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3D" w:rsidRDefault="00982C3D" w:rsidP="00982C3D">
      <w:pPr>
        <w:jc w:val="center"/>
      </w:pPr>
      <w:bookmarkStart w:id="0" w:name="_GoBack"/>
      <w:bookmarkEnd w:id="0"/>
      <w:r>
        <w:tab/>
      </w:r>
    </w:p>
    <w:p w:rsidR="00D72BEE" w:rsidRPr="003E30CC" w:rsidRDefault="001A1084" w:rsidP="00D72BEE">
      <w:pPr>
        <w:rPr>
          <w:rFonts w:ascii="Arial" w:hAnsi="Arial" w:cs="Arial"/>
          <w:b/>
          <w:color w:val="000000"/>
          <w:sz w:val="20"/>
        </w:rPr>
      </w:pPr>
      <w:r>
        <w:rPr>
          <w:rFonts w:ascii="Arial" w:hAnsi="Arial" w:cs="Arial"/>
          <w:b/>
          <w:color w:val="000000"/>
          <w:sz w:val="20"/>
        </w:rPr>
        <w:t xml:space="preserve">Kaiser Permanente </w:t>
      </w:r>
      <w:r w:rsidR="00A10107">
        <w:rPr>
          <w:rFonts w:ascii="Arial" w:hAnsi="Arial" w:cs="Arial"/>
          <w:b/>
          <w:color w:val="000000"/>
          <w:sz w:val="20"/>
        </w:rPr>
        <w:t>Academic Advisor</w:t>
      </w:r>
    </w:p>
    <w:tbl>
      <w:tblPr>
        <w:tblStyle w:val="TableGrid"/>
        <w:tblW w:w="10350" w:type="dxa"/>
        <w:tblInd w:w="18" w:type="dxa"/>
        <w:tblLook w:val="01E0" w:firstRow="1" w:lastRow="1" w:firstColumn="1" w:lastColumn="1" w:noHBand="0" w:noVBand="0"/>
      </w:tblPr>
      <w:tblGrid>
        <w:gridCol w:w="990"/>
        <w:gridCol w:w="4230"/>
        <w:gridCol w:w="1690"/>
        <w:gridCol w:w="3440"/>
      </w:tblGrid>
      <w:tr w:rsidR="001B671E">
        <w:tc>
          <w:tcPr>
            <w:tcW w:w="990" w:type="dxa"/>
            <w:shd w:val="pct12" w:color="auto" w:fill="auto"/>
          </w:tcPr>
          <w:p w:rsidR="001B671E" w:rsidRDefault="001B671E" w:rsidP="00D72BEE">
            <w:pPr>
              <w:rPr>
                <w:rFonts w:ascii="Arial" w:hAnsi="Arial" w:cs="Arial"/>
                <w:b/>
                <w:color w:val="000000"/>
                <w:sz w:val="20"/>
              </w:rPr>
            </w:pPr>
            <w:r>
              <w:rPr>
                <w:rFonts w:ascii="Arial" w:hAnsi="Arial" w:cs="Arial"/>
                <w:b/>
                <w:color w:val="000000"/>
                <w:sz w:val="20"/>
              </w:rPr>
              <w:t>Name</w:t>
            </w:r>
          </w:p>
        </w:tc>
        <w:tc>
          <w:tcPr>
            <w:tcW w:w="4230" w:type="dxa"/>
          </w:tcPr>
          <w:p w:rsidR="001B671E" w:rsidRDefault="001B671E" w:rsidP="00D72BEE">
            <w:pPr>
              <w:rPr>
                <w:rFonts w:ascii="Arial" w:hAnsi="Arial" w:cs="Arial"/>
                <w:b/>
                <w:color w:val="000000"/>
                <w:sz w:val="20"/>
              </w:rPr>
            </w:pP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Telephone</w:t>
            </w:r>
          </w:p>
        </w:tc>
        <w:tc>
          <w:tcPr>
            <w:tcW w:w="3440" w:type="dxa"/>
          </w:tcPr>
          <w:p w:rsidR="00A77DC3" w:rsidRDefault="00A77DC3" w:rsidP="00D72BEE">
            <w:pPr>
              <w:rPr>
                <w:rFonts w:ascii="Arial" w:hAnsi="Arial" w:cs="Arial"/>
                <w:b/>
                <w:color w:val="000000"/>
                <w:sz w:val="20"/>
              </w:rPr>
            </w:pPr>
          </w:p>
        </w:tc>
      </w:tr>
      <w:tr w:rsidR="001B671E">
        <w:trPr>
          <w:trHeight w:val="70"/>
        </w:trPr>
        <w:tc>
          <w:tcPr>
            <w:tcW w:w="990" w:type="dxa"/>
            <w:shd w:val="pct12" w:color="auto" w:fill="auto"/>
          </w:tcPr>
          <w:p w:rsidR="001B671E" w:rsidRDefault="001B671E" w:rsidP="00D72BEE">
            <w:pPr>
              <w:rPr>
                <w:rFonts w:ascii="Arial" w:hAnsi="Arial" w:cs="Arial"/>
                <w:b/>
                <w:color w:val="000000"/>
                <w:sz w:val="20"/>
              </w:rPr>
            </w:pPr>
            <w:r>
              <w:rPr>
                <w:rFonts w:ascii="Arial" w:hAnsi="Arial" w:cs="Arial"/>
                <w:b/>
                <w:color w:val="000000"/>
                <w:sz w:val="20"/>
              </w:rPr>
              <w:t>Title</w:t>
            </w:r>
          </w:p>
        </w:tc>
        <w:tc>
          <w:tcPr>
            <w:tcW w:w="4230" w:type="dxa"/>
          </w:tcPr>
          <w:p w:rsidR="001B671E" w:rsidRDefault="001B671E" w:rsidP="00D72BEE">
            <w:pPr>
              <w:rPr>
                <w:rFonts w:ascii="Arial" w:hAnsi="Arial" w:cs="Arial"/>
                <w:b/>
                <w:color w:val="000000"/>
                <w:sz w:val="20"/>
              </w:rPr>
            </w:pP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Email Address</w:t>
            </w:r>
          </w:p>
        </w:tc>
        <w:tc>
          <w:tcPr>
            <w:tcW w:w="3440" w:type="dxa"/>
          </w:tcPr>
          <w:p w:rsidR="00251556" w:rsidRDefault="00251556" w:rsidP="00D72BEE">
            <w:pPr>
              <w:rPr>
                <w:rFonts w:ascii="Arial" w:hAnsi="Arial" w:cs="Arial"/>
                <w:b/>
                <w:color w:val="000000"/>
                <w:sz w:val="20"/>
              </w:rPr>
            </w:pPr>
          </w:p>
        </w:tc>
      </w:tr>
    </w:tbl>
    <w:p w:rsidR="00982C3D" w:rsidRPr="003E30CC" w:rsidRDefault="00982C3D" w:rsidP="00D72BEE">
      <w:pPr>
        <w:rPr>
          <w:rFonts w:ascii="Arial" w:hAnsi="Arial" w:cs="Arial"/>
          <w:b/>
          <w:color w:val="000000"/>
          <w:sz w:val="20"/>
        </w:rPr>
      </w:pPr>
    </w:p>
    <w:p w:rsidR="00982C3D" w:rsidRPr="003E30CC" w:rsidRDefault="001A1084" w:rsidP="00D72BEE">
      <w:pPr>
        <w:rPr>
          <w:rFonts w:ascii="Arial" w:hAnsi="Arial" w:cs="Arial"/>
          <w:b/>
          <w:color w:val="000000"/>
          <w:sz w:val="20"/>
        </w:rPr>
      </w:pPr>
      <w:r>
        <w:rPr>
          <w:rFonts w:ascii="Arial" w:hAnsi="Arial" w:cs="Arial"/>
          <w:b/>
          <w:color w:val="000000"/>
          <w:sz w:val="20"/>
        </w:rPr>
        <w:t>Kaiser Permanente</w:t>
      </w:r>
      <w:r w:rsidR="00A10107">
        <w:rPr>
          <w:rFonts w:ascii="Arial" w:hAnsi="Arial" w:cs="Arial"/>
          <w:b/>
          <w:color w:val="000000"/>
          <w:sz w:val="20"/>
        </w:rPr>
        <w:t xml:space="preserve"> Sponsoring Manager/Supervisor</w:t>
      </w:r>
    </w:p>
    <w:tbl>
      <w:tblPr>
        <w:tblStyle w:val="TableGrid"/>
        <w:tblW w:w="10350" w:type="dxa"/>
        <w:tblInd w:w="18" w:type="dxa"/>
        <w:tblLook w:val="01E0" w:firstRow="1" w:lastRow="1" w:firstColumn="1" w:lastColumn="1" w:noHBand="0" w:noVBand="0"/>
      </w:tblPr>
      <w:tblGrid>
        <w:gridCol w:w="990"/>
        <w:gridCol w:w="4230"/>
        <w:gridCol w:w="1690"/>
        <w:gridCol w:w="3440"/>
      </w:tblGrid>
      <w:tr w:rsidR="001B671E">
        <w:tc>
          <w:tcPr>
            <w:tcW w:w="9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Name</w:t>
            </w:r>
          </w:p>
        </w:tc>
        <w:tc>
          <w:tcPr>
            <w:tcW w:w="4230" w:type="dxa"/>
          </w:tcPr>
          <w:p w:rsidR="001B671E" w:rsidRDefault="00BD562B" w:rsidP="00EC31D0">
            <w:pPr>
              <w:rPr>
                <w:rFonts w:ascii="Arial" w:hAnsi="Arial" w:cs="Arial"/>
                <w:b/>
                <w:color w:val="000000"/>
                <w:sz w:val="20"/>
              </w:rPr>
            </w:pPr>
            <w:r>
              <w:rPr>
                <w:rFonts w:ascii="Arial" w:hAnsi="Arial" w:cs="Arial"/>
                <w:b/>
                <w:color w:val="000000"/>
                <w:sz w:val="20"/>
              </w:rPr>
              <w:t>Andrew Brill</w:t>
            </w: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Telephone</w:t>
            </w:r>
          </w:p>
        </w:tc>
        <w:tc>
          <w:tcPr>
            <w:tcW w:w="3440" w:type="dxa"/>
          </w:tcPr>
          <w:p w:rsidR="001B671E" w:rsidRDefault="00C27E53" w:rsidP="00C27E53">
            <w:pPr>
              <w:rPr>
                <w:rFonts w:ascii="Arial" w:hAnsi="Arial" w:cs="Arial"/>
                <w:b/>
                <w:color w:val="000000"/>
                <w:sz w:val="20"/>
              </w:rPr>
            </w:pPr>
            <w:r>
              <w:rPr>
                <w:rFonts w:ascii="Arial" w:hAnsi="Arial" w:cs="Arial"/>
                <w:b/>
                <w:color w:val="000000"/>
                <w:sz w:val="20"/>
              </w:rPr>
              <w:t>(925)926-30</w:t>
            </w:r>
            <w:r w:rsidR="00BD562B">
              <w:rPr>
                <w:rFonts w:ascii="Arial" w:hAnsi="Arial" w:cs="Arial"/>
                <w:b/>
                <w:color w:val="000000"/>
                <w:sz w:val="20"/>
              </w:rPr>
              <w:t>93</w:t>
            </w:r>
          </w:p>
        </w:tc>
      </w:tr>
      <w:tr w:rsidR="001B671E">
        <w:tc>
          <w:tcPr>
            <w:tcW w:w="9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Title</w:t>
            </w:r>
          </w:p>
        </w:tc>
        <w:tc>
          <w:tcPr>
            <w:tcW w:w="4230" w:type="dxa"/>
          </w:tcPr>
          <w:p w:rsidR="001B671E" w:rsidRDefault="00BD562B" w:rsidP="00EC31D0">
            <w:pPr>
              <w:rPr>
                <w:rFonts w:ascii="Arial" w:hAnsi="Arial" w:cs="Arial"/>
                <w:b/>
                <w:color w:val="000000"/>
                <w:sz w:val="20"/>
              </w:rPr>
            </w:pPr>
            <w:r>
              <w:rPr>
                <w:rFonts w:ascii="Arial" w:hAnsi="Arial" w:cs="Arial"/>
                <w:b/>
                <w:color w:val="000000"/>
                <w:sz w:val="20"/>
              </w:rPr>
              <w:t xml:space="preserve">Sr. </w:t>
            </w:r>
            <w:r w:rsidR="00A43FB9">
              <w:rPr>
                <w:rFonts w:ascii="Arial" w:hAnsi="Arial" w:cs="Arial"/>
                <w:b/>
                <w:color w:val="000000"/>
                <w:sz w:val="20"/>
              </w:rPr>
              <w:t xml:space="preserve">Manager Network </w:t>
            </w:r>
            <w:r>
              <w:rPr>
                <w:rFonts w:ascii="Arial" w:hAnsi="Arial" w:cs="Arial"/>
                <w:b/>
                <w:color w:val="000000"/>
                <w:sz w:val="20"/>
              </w:rPr>
              <w:t>Infrastructure Group</w:t>
            </w: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Email Address</w:t>
            </w:r>
          </w:p>
        </w:tc>
        <w:tc>
          <w:tcPr>
            <w:tcW w:w="3440" w:type="dxa"/>
          </w:tcPr>
          <w:p w:rsidR="001B671E" w:rsidRPr="004B5164" w:rsidRDefault="00BD562B" w:rsidP="00EC31D0">
            <w:pPr>
              <w:rPr>
                <w:rFonts w:ascii="Arial" w:hAnsi="Arial" w:cs="Arial"/>
                <w:b/>
                <w:color w:val="000000"/>
                <w:sz w:val="20"/>
              </w:rPr>
            </w:pPr>
            <w:r>
              <w:rPr>
                <w:rFonts w:ascii="Arial" w:hAnsi="Arial" w:cs="Arial"/>
                <w:b/>
                <w:color w:val="000000"/>
                <w:sz w:val="20"/>
              </w:rPr>
              <w:t>Andrew.Brill</w:t>
            </w:r>
            <w:r w:rsidR="00C27E53">
              <w:rPr>
                <w:rFonts w:ascii="Arial" w:hAnsi="Arial" w:cs="Arial"/>
                <w:b/>
                <w:color w:val="000000"/>
                <w:sz w:val="20"/>
              </w:rPr>
              <w:t>@kp.org</w:t>
            </w:r>
          </w:p>
        </w:tc>
      </w:tr>
    </w:tbl>
    <w:p w:rsidR="00982C3D" w:rsidRDefault="00982C3D" w:rsidP="00D72BEE">
      <w:pPr>
        <w:rPr>
          <w:rFonts w:ascii="Arial" w:hAnsi="Arial" w:cs="Arial"/>
          <w:b/>
          <w:color w:val="000000"/>
          <w:sz w:val="20"/>
        </w:rPr>
      </w:pPr>
    </w:p>
    <w:p w:rsidR="00D72BEE" w:rsidRPr="003E30CC" w:rsidRDefault="00A10107" w:rsidP="00D72BEE">
      <w:pPr>
        <w:rPr>
          <w:rFonts w:ascii="Arial" w:hAnsi="Arial" w:cs="Arial"/>
          <w:b/>
          <w:color w:val="000000"/>
          <w:sz w:val="20"/>
        </w:rPr>
      </w:pPr>
      <w:r>
        <w:rPr>
          <w:rFonts w:ascii="Arial" w:hAnsi="Arial" w:cs="Arial"/>
          <w:b/>
          <w:color w:val="000000"/>
          <w:sz w:val="20"/>
        </w:rPr>
        <w:t>Kaiser Permanente Lead</w:t>
      </w:r>
      <w:r w:rsidR="00D72BEE" w:rsidRPr="003E30CC">
        <w:rPr>
          <w:rFonts w:ascii="Arial" w:hAnsi="Arial" w:cs="Arial"/>
          <w:b/>
          <w:color w:val="000000"/>
          <w:sz w:val="20"/>
        </w:rPr>
        <w:tab/>
      </w:r>
    </w:p>
    <w:tbl>
      <w:tblPr>
        <w:tblStyle w:val="TableGrid"/>
        <w:tblW w:w="10350" w:type="dxa"/>
        <w:tblInd w:w="18" w:type="dxa"/>
        <w:tblLook w:val="01E0" w:firstRow="1" w:lastRow="1" w:firstColumn="1" w:lastColumn="1" w:noHBand="0" w:noVBand="0"/>
      </w:tblPr>
      <w:tblGrid>
        <w:gridCol w:w="990"/>
        <w:gridCol w:w="4230"/>
        <w:gridCol w:w="1690"/>
        <w:gridCol w:w="3440"/>
      </w:tblGrid>
      <w:tr w:rsidR="001B671E">
        <w:tc>
          <w:tcPr>
            <w:tcW w:w="9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Name</w:t>
            </w:r>
          </w:p>
        </w:tc>
        <w:tc>
          <w:tcPr>
            <w:tcW w:w="4230" w:type="dxa"/>
          </w:tcPr>
          <w:p w:rsidR="001B671E" w:rsidRDefault="00BD562B" w:rsidP="00A43FB9">
            <w:pPr>
              <w:rPr>
                <w:rFonts w:ascii="Arial" w:hAnsi="Arial" w:cs="Arial"/>
                <w:b/>
                <w:color w:val="000000"/>
                <w:sz w:val="20"/>
              </w:rPr>
            </w:pPr>
            <w:r>
              <w:rPr>
                <w:rFonts w:ascii="Arial" w:hAnsi="Arial" w:cs="Arial"/>
                <w:b/>
                <w:color w:val="000000"/>
                <w:sz w:val="20"/>
              </w:rPr>
              <w:t>John M Hinkle</w:t>
            </w: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Telephone</w:t>
            </w:r>
          </w:p>
        </w:tc>
        <w:tc>
          <w:tcPr>
            <w:tcW w:w="3440" w:type="dxa"/>
          </w:tcPr>
          <w:p w:rsidR="001B671E" w:rsidRDefault="00BD562B" w:rsidP="00EC31D0">
            <w:pPr>
              <w:rPr>
                <w:rFonts w:ascii="Arial" w:hAnsi="Arial" w:cs="Arial"/>
                <w:b/>
                <w:color w:val="000000"/>
                <w:sz w:val="20"/>
              </w:rPr>
            </w:pPr>
            <w:r>
              <w:rPr>
                <w:rFonts w:ascii="Arial" w:hAnsi="Arial" w:cs="Arial"/>
                <w:b/>
                <w:color w:val="000000"/>
                <w:sz w:val="20"/>
              </w:rPr>
              <w:t>(925)926-3079</w:t>
            </w:r>
          </w:p>
        </w:tc>
      </w:tr>
      <w:tr w:rsidR="001B671E">
        <w:tc>
          <w:tcPr>
            <w:tcW w:w="9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Title</w:t>
            </w:r>
          </w:p>
        </w:tc>
        <w:tc>
          <w:tcPr>
            <w:tcW w:w="4230" w:type="dxa"/>
          </w:tcPr>
          <w:p w:rsidR="001B671E" w:rsidRDefault="00BD562B" w:rsidP="00EC31D0">
            <w:pPr>
              <w:rPr>
                <w:rFonts w:ascii="Arial" w:hAnsi="Arial" w:cs="Arial"/>
                <w:b/>
                <w:color w:val="000000"/>
                <w:sz w:val="20"/>
              </w:rPr>
            </w:pPr>
            <w:r>
              <w:rPr>
                <w:rFonts w:ascii="Arial" w:hAnsi="Arial" w:cs="Arial"/>
                <w:b/>
                <w:color w:val="000000"/>
                <w:sz w:val="20"/>
              </w:rPr>
              <w:t>Manager Network Capacity and Performance</w:t>
            </w:r>
          </w:p>
        </w:tc>
        <w:tc>
          <w:tcPr>
            <w:tcW w:w="1690" w:type="dxa"/>
            <w:shd w:val="pct12" w:color="auto" w:fill="auto"/>
          </w:tcPr>
          <w:p w:rsidR="001B671E" w:rsidRDefault="001B671E" w:rsidP="00EC31D0">
            <w:pPr>
              <w:rPr>
                <w:rFonts w:ascii="Arial" w:hAnsi="Arial" w:cs="Arial"/>
                <w:b/>
                <w:color w:val="000000"/>
                <w:sz w:val="20"/>
              </w:rPr>
            </w:pPr>
            <w:r>
              <w:rPr>
                <w:rFonts w:ascii="Arial" w:hAnsi="Arial" w:cs="Arial"/>
                <w:b/>
                <w:color w:val="000000"/>
                <w:sz w:val="20"/>
              </w:rPr>
              <w:t>Email Address</w:t>
            </w:r>
          </w:p>
        </w:tc>
        <w:tc>
          <w:tcPr>
            <w:tcW w:w="3440" w:type="dxa"/>
          </w:tcPr>
          <w:p w:rsidR="001B671E" w:rsidRDefault="00BD562B" w:rsidP="00EC31D0">
            <w:pPr>
              <w:rPr>
                <w:rFonts w:ascii="Arial" w:hAnsi="Arial" w:cs="Arial"/>
                <w:b/>
                <w:color w:val="000000"/>
                <w:sz w:val="20"/>
              </w:rPr>
            </w:pPr>
            <w:r>
              <w:rPr>
                <w:rFonts w:ascii="Arial" w:hAnsi="Arial" w:cs="Arial"/>
                <w:b/>
                <w:color w:val="000000"/>
                <w:sz w:val="20"/>
              </w:rPr>
              <w:t>John.M.Hinkle@kp.org</w:t>
            </w:r>
          </w:p>
        </w:tc>
      </w:tr>
    </w:tbl>
    <w:p w:rsidR="00982C3D" w:rsidRPr="0055405D" w:rsidRDefault="00982C3D" w:rsidP="00D72BEE">
      <w:pPr>
        <w:rPr>
          <w:rFonts w:ascii="Arial" w:hAnsi="Arial" w:cs="Arial"/>
          <w:color w:val="000000"/>
          <w:sz w:val="8"/>
          <w:szCs w:val="8"/>
        </w:rPr>
      </w:pPr>
    </w:p>
    <w:p w:rsidR="00426BAB" w:rsidRDefault="00426BAB" w:rsidP="00426BAB">
      <w:pPr>
        <w:tabs>
          <w:tab w:val="left" w:pos="2178"/>
          <w:tab w:val="left" w:pos="8028"/>
        </w:tabs>
        <w:rPr>
          <w:rFonts w:ascii="Arial" w:hAnsi="Arial" w:cs="Arial"/>
          <w:b/>
          <w:sz w:val="20"/>
        </w:rPr>
      </w:pPr>
    </w:p>
    <w:p w:rsidR="00982C3D" w:rsidRPr="00426BAB" w:rsidRDefault="00982C3D" w:rsidP="00426BAB">
      <w:pPr>
        <w:tabs>
          <w:tab w:val="left" w:pos="2178"/>
          <w:tab w:val="left" w:pos="8028"/>
        </w:tabs>
        <w:rPr>
          <w:rFonts w:ascii="Arial" w:hAnsi="Arial" w:cs="Arial"/>
          <w:color w:val="000000"/>
          <w:sz w:val="20"/>
        </w:rPr>
      </w:pPr>
      <w:r w:rsidRPr="003E30CC">
        <w:rPr>
          <w:rFonts w:ascii="Arial" w:hAnsi="Arial" w:cs="Arial"/>
          <w:b/>
          <w:sz w:val="20"/>
        </w:rPr>
        <w:t>Intern Evaluation Process</w:t>
      </w:r>
    </w:p>
    <w:p w:rsidR="00D72BEE" w:rsidRPr="003E30CC" w:rsidRDefault="00D72BEE" w:rsidP="00D72BEE">
      <w:pPr>
        <w:rPr>
          <w:rFonts w:ascii="Arial" w:hAnsi="Arial" w:cs="Arial"/>
          <w:b/>
          <w:color w:val="000000"/>
          <w:sz w:val="20"/>
        </w:rPr>
      </w:pPr>
    </w:p>
    <w:p w:rsidR="00D72BEE" w:rsidRPr="0086727B" w:rsidRDefault="00D72BEE" w:rsidP="00714DD0">
      <w:pPr>
        <w:numPr>
          <w:ilvl w:val="0"/>
          <w:numId w:val="1"/>
        </w:numPr>
        <w:tabs>
          <w:tab w:val="clear" w:pos="720"/>
          <w:tab w:val="num" w:pos="360"/>
        </w:tabs>
        <w:ind w:left="360" w:hanging="360"/>
        <w:jc w:val="both"/>
        <w:rPr>
          <w:rFonts w:ascii="Arial" w:hAnsi="Arial" w:cs="Arial"/>
          <w:b/>
          <w:sz w:val="20"/>
        </w:rPr>
      </w:pPr>
      <w:r w:rsidRPr="003E30CC">
        <w:rPr>
          <w:rFonts w:ascii="Arial" w:hAnsi="Arial" w:cs="Arial"/>
          <w:b/>
          <w:sz w:val="20"/>
        </w:rPr>
        <w:t>Setting</w:t>
      </w:r>
      <w:r w:rsidR="00935B5A">
        <w:rPr>
          <w:rFonts w:ascii="Arial" w:hAnsi="Arial" w:cs="Arial"/>
          <w:b/>
          <w:sz w:val="20"/>
        </w:rPr>
        <w:t xml:space="preserve"> Key Goals and</w:t>
      </w:r>
      <w:r w:rsidRPr="003E30CC">
        <w:rPr>
          <w:rFonts w:ascii="Arial" w:hAnsi="Arial" w:cs="Arial"/>
          <w:b/>
          <w:sz w:val="20"/>
        </w:rPr>
        <w:t xml:space="preserve"> </w:t>
      </w:r>
      <w:r w:rsidR="00935B5A">
        <w:rPr>
          <w:rFonts w:ascii="Arial" w:hAnsi="Arial" w:cs="Arial"/>
          <w:b/>
          <w:sz w:val="20"/>
        </w:rPr>
        <w:t>Objectives / Performance Outcomes</w:t>
      </w:r>
      <w:r w:rsidRPr="0086727B">
        <w:rPr>
          <w:rFonts w:ascii="Arial" w:hAnsi="Arial" w:cs="Arial"/>
          <w:b/>
          <w:sz w:val="20"/>
        </w:rPr>
        <w:t xml:space="preserve"> </w:t>
      </w:r>
    </w:p>
    <w:p w:rsidR="00D72BEE" w:rsidRPr="001A1084" w:rsidRDefault="00D72BEE" w:rsidP="001A1084">
      <w:pPr>
        <w:tabs>
          <w:tab w:val="num" w:pos="360"/>
        </w:tabs>
        <w:ind w:left="360" w:right="396"/>
        <w:jc w:val="both"/>
        <w:rPr>
          <w:rFonts w:ascii="Arial" w:hAnsi="Arial" w:cs="Arial"/>
          <w:b/>
          <w:sz w:val="20"/>
        </w:rPr>
      </w:pPr>
      <w:r w:rsidRPr="0086727B">
        <w:rPr>
          <w:rFonts w:ascii="Arial" w:hAnsi="Arial" w:cs="Arial"/>
          <w:sz w:val="20"/>
        </w:rPr>
        <w:t>Within the first week of</w:t>
      </w:r>
      <w:r w:rsidR="00426BAB">
        <w:rPr>
          <w:rFonts w:ascii="Arial" w:hAnsi="Arial" w:cs="Arial"/>
          <w:sz w:val="20"/>
        </w:rPr>
        <w:t xml:space="preserve"> the internship,</w:t>
      </w:r>
      <w:r w:rsidR="00861B2B">
        <w:rPr>
          <w:rFonts w:ascii="Arial" w:hAnsi="Arial" w:cs="Arial"/>
          <w:sz w:val="20"/>
        </w:rPr>
        <w:t xml:space="preserve"> through a face-to-face discussion,</w:t>
      </w:r>
      <w:r w:rsidR="00426BAB">
        <w:rPr>
          <w:rFonts w:ascii="Arial" w:hAnsi="Arial" w:cs="Arial"/>
          <w:sz w:val="20"/>
        </w:rPr>
        <w:t xml:space="preserve"> communicate the</w:t>
      </w:r>
      <w:r w:rsidRPr="0086727B">
        <w:rPr>
          <w:rFonts w:ascii="Arial" w:hAnsi="Arial" w:cs="Arial"/>
          <w:sz w:val="20"/>
        </w:rPr>
        <w:t xml:space="preserve"> wo</w:t>
      </w:r>
      <w:r w:rsidR="00426BAB">
        <w:rPr>
          <w:rFonts w:ascii="Arial" w:hAnsi="Arial" w:cs="Arial"/>
          <w:sz w:val="20"/>
        </w:rPr>
        <w:t>rk/project goals</w:t>
      </w:r>
      <w:r w:rsidRPr="0086727B">
        <w:rPr>
          <w:rFonts w:ascii="Arial" w:hAnsi="Arial" w:cs="Arial"/>
          <w:sz w:val="20"/>
        </w:rPr>
        <w:t>. Collaboratively, with</w:t>
      </w:r>
      <w:r w:rsidR="00426BAB">
        <w:rPr>
          <w:rFonts w:ascii="Arial" w:hAnsi="Arial" w:cs="Arial"/>
          <w:sz w:val="20"/>
        </w:rPr>
        <w:t xml:space="preserve"> the intern, establish the work-</w:t>
      </w:r>
      <w:r w:rsidRPr="0086727B">
        <w:rPr>
          <w:rFonts w:ascii="Arial" w:hAnsi="Arial" w:cs="Arial"/>
          <w:sz w:val="20"/>
        </w:rPr>
        <w:t>site object</w:t>
      </w:r>
      <w:r w:rsidR="001A1084">
        <w:rPr>
          <w:rFonts w:ascii="Arial" w:hAnsi="Arial" w:cs="Arial"/>
          <w:sz w:val="20"/>
        </w:rPr>
        <w:t xml:space="preserve">ives of the summer internship. </w:t>
      </w:r>
      <w:r w:rsidRPr="0086727B">
        <w:rPr>
          <w:rFonts w:ascii="Arial" w:hAnsi="Arial" w:cs="Arial"/>
          <w:sz w:val="20"/>
        </w:rPr>
        <w:t>The list should be approved by signatu</w:t>
      </w:r>
      <w:r w:rsidR="0086727B">
        <w:rPr>
          <w:rFonts w:ascii="Arial" w:hAnsi="Arial" w:cs="Arial"/>
          <w:sz w:val="20"/>
        </w:rPr>
        <w:t>re</w:t>
      </w:r>
      <w:r w:rsidR="00426BAB">
        <w:rPr>
          <w:rFonts w:ascii="Arial" w:hAnsi="Arial" w:cs="Arial"/>
          <w:sz w:val="20"/>
        </w:rPr>
        <w:t xml:space="preserve"> of the intern and s</w:t>
      </w:r>
      <w:r w:rsidR="0086727B">
        <w:rPr>
          <w:rFonts w:ascii="Arial" w:hAnsi="Arial" w:cs="Arial"/>
          <w:sz w:val="20"/>
        </w:rPr>
        <w:t xml:space="preserve">upervisor </w:t>
      </w:r>
      <w:r w:rsidR="0086727B" w:rsidRPr="0086727B">
        <w:rPr>
          <w:rFonts w:ascii="Arial" w:hAnsi="Arial" w:cs="Arial"/>
          <w:sz w:val="20"/>
        </w:rPr>
        <w:t>(</w:t>
      </w:r>
      <w:r w:rsidR="0086727B" w:rsidRPr="00426BAB">
        <w:rPr>
          <w:rFonts w:ascii="Arial" w:hAnsi="Arial" w:cs="Arial"/>
          <w:i/>
          <w:sz w:val="20"/>
        </w:rPr>
        <w:t>typed name is also acceptable</w:t>
      </w:r>
      <w:r w:rsidR="00426BAB" w:rsidRPr="00426BAB">
        <w:rPr>
          <w:rFonts w:ascii="Arial" w:hAnsi="Arial" w:cs="Arial"/>
          <w:i/>
          <w:sz w:val="20"/>
        </w:rPr>
        <w:t xml:space="preserve"> when sending copy via email</w:t>
      </w:r>
      <w:r w:rsidR="0086727B" w:rsidRPr="0086727B">
        <w:rPr>
          <w:rFonts w:ascii="Arial" w:hAnsi="Arial" w:cs="Arial"/>
          <w:sz w:val="20"/>
        </w:rPr>
        <w:t>)</w:t>
      </w:r>
      <w:r w:rsidR="001A1084" w:rsidRPr="001A1084">
        <w:rPr>
          <w:rFonts w:ascii="Arial" w:hAnsi="Arial" w:cs="Arial"/>
          <w:sz w:val="20"/>
        </w:rPr>
        <w:t>.</w:t>
      </w:r>
      <w:r w:rsidR="001A1084">
        <w:rPr>
          <w:rFonts w:ascii="Arial" w:hAnsi="Arial" w:cs="Arial"/>
          <w:b/>
          <w:sz w:val="20"/>
        </w:rPr>
        <w:t xml:space="preserve"> </w:t>
      </w:r>
      <w:r w:rsidRPr="0086727B">
        <w:rPr>
          <w:rFonts w:ascii="Arial" w:hAnsi="Arial" w:cs="Arial"/>
          <w:sz w:val="20"/>
        </w:rPr>
        <w:t>Kaiser Perman</w:t>
      </w:r>
      <w:r w:rsidR="00426BAB">
        <w:rPr>
          <w:rFonts w:ascii="Arial" w:hAnsi="Arial" w:cs="Arial"/>
          <w:sz w:val="20"/>
        </w:rPr>
        <w:t>ente has determined several</w:t>
      </w:r>
      <w:r w:rsidR="00961AAE">
        <w:rPr>
          <w:rFonts w:ascii="Arial" w:hAnsi="Arial" w:cs="Arial"/>
          <w:sz w:val="20"/>
        </w:rPr>
        <w:t xml:space="preserve"> competencies from the </w:t>
      </w:r>
      <w:r w:rsidRPr="0086727B">
        <w:rPr>
          <w:rFonts w:ascii="Arial" w:hAnsi="Arial" w:cs="Arial"/>
          <w:sz w:val="20"/>
        </w:rPr>
        <w:t>Corporate Competency Development Plan that the intern will focus on during the summer.</w:t>
      </w:r>
      <w:r w:rsidR="00426BAB">
        <w:rPr>
          <w:rFonts w:ascii="Arial" w:hAnsi="Arial" w:cs="Arial"/>
          <w:sz w:val="20"/>
        </w:rPr>
        <w:t xml:space="preserve"> </w:t>
      </w:r>
    </w:p>
    <w:p w:rsidR="00D72BEE" w:rsidRPr="003E30CC" w:rsidRDefault="00D72BEE" w:rsidP="001A1084">
      <w:pPr>
        <w:tabs>
          <w:tab w:val="num" w:pos="360"/>
        </w:tabs>
        <w:jc w:val="both"/>
        <w:rPr>
          <w:rFonts w:ascii="Arial" w:hAnsi="Arial" w:cs="Arial"/>
          <w:sz w:val="20"/>
        </w:rPr>
      </w:pPr>
    </w:p>
    <w:p w:rsidR="00D72BEE" w:rsidRPr="003E30CC" w:rsidRDefault="00D72BEE" w:rsidP="00714DD0">
      <w:pPr>
        <w:numPr>
          <w:ilvl w:val="0"/>
          <w:numId w:val="1"/>
        </w:numPr>
        <w:tabs>
          <w:tab w:val="clear" w:pos="720"/>
          <w:tab w:val="num" w:pos="360"/>
        </w:tabs>
        <w:ind w:left="360" w:hanging="360"/>
        <w:jc w:val="both"/>
        <w:rPr>
          <w:rFonts w:ascii="Arial" w:hAnsi="Arial" w:cs="Arial"/>
          <w:b/>
          <w:i/>
          <w:sz w:val="20"/>
        </w:rPr>
      </w:pPr>
      <w:r w:rsidRPr="003E30CC">
        <w:rPr>
          <w:rFonts w:ascii="Arial" w:hAnsi="Arial" w:cs="Arial"/>
          <w:b/>
          <w:sz w:val="20"/>
        </w:rPr>
        <w:t>Mid-Summer Review</w:t>
      </w:r>
    </w:p>
    <w:p w:rsidR="00D72BEE" w:rsidRPr="009E1EF0" w:rsidRDefault="00D72BEE" w:rsidP="00F82729">
      <w:pPr>
        <w:pStyle w:val="Heading2"/>
        <w:tabs>
          <w:tab w:val="num" w:pos="360"/>
        </w:tabs>
        <w:ind w:left="360" w:right="396"/>
        <w:jc w:val="both"/>
        <w:rPr>
          <w:b w:val="0"/>
        </w:rPr>
      </w:pPr>
      <w:r w:rsidRPr="009E1EF0">
        <w:rPr>
          <w:b w:val="0"/>
        </w:rPr>
        <w:t xml:space="preserve">Student shall prepare a self-evaluation </w:t>
      </w:r>
      <w:r w:rsidR="00426BAB" w:rsidRPr="009E1EF0">
        <w:rPr>
          <w:b w:val="0"/>
        </w:rPr>
        <w:t>prior to meeting</w:t>
      </w:r>
      <w:r w:rsidR="00861B2B" w:rsidRPr="009E1EF0">
        <w:rPr>
          <w:b w:val="0"/>
        </w:rPr>
        <w:t xml:space="preserve"> in person</w:t>
      </w:r>
      <w:r w:rsidR="00426BAB" w:rsidRPr="009E1EF0">
        <w:rPr>
          <w:b w:val="0"/>
        </w:rPr>
        <w:t xml:space="preserve"> with his/her supervisor </w:t>
      </w:r>
      <w:r w:rsidRPr="009E1EF0">
        <w:rPr>
          <w:b w:val="0"/>
        </w:rPr>
        <w:t>in order to discuss perception differences between</w:t>
      </w:r>
      <w:r w:rsidR="00426BAB" w:rsidRPr="009E1EF0">
        <w:rPr>
          <w:b w:val="0"/>
        </w:rPr>
        <w:t xml:space="preserve"> his/her</w:t>
      </w:r>
      <w:r w:rsidRPr="009E1EF0">
        <w:rPr>
          <w:b w:val="0"/>
        </w:rPr>
        <w:t xml:space="preserve"> self-evaluation and supervisor evaluation</w:t>
      </w:r>
      <w:r w:rsidR="001B671E" w:rsidRPr="009E1EF0">
        <w:rPr>
          <w:b w:val="0"/>
        </w:rPr>
        <w:t>.</w:t>
      </w:r>
      <w:r w:rsidRPr="009E1EF0">
        <w:rPr>
          <w:b w:val="0"/>
        </w:rPr>
        <w:t xml:space="preserve"> </w:t>
      </w:r>
    </w:p>
    <w:p w:rsidR="00F82729" w:rsidRPr="009E1EF0" w:rsidRDefault="00F82729" w:rsidP="00F82729"/>
    <w:p w:rsidR="00D72BEE" w:rsidRPr="003E30CC" w:rsidRDefault="00D72BEE" w:rsidP="0055405D">
      <w:pPr>
        <w:pStyle w:val="Footer"/>
        <w:tabs>
          <w:tab w:val="clear" w:pos="4320"/>
          <w:tab w:val="clear" w:pos="8640"/>
          <w:tab w:val="num" w:pos="360"/>
        </w:tabs>
        <w:ind w:left="360" w:hanging="360"/>
        <w:jc w:val="both"/>
        <w:rPr>
          <w:rFonts w:ascii="Arial" w:hAnsi="Arial" w:cs="Arial"/>
          <w:sz w:val="20"/>
        </w:rPr>
      </w:pPr>
      <w:r w:rsidRPr="003E30CC">
        <w:rPr>
          <w:rFonts w:ascii="Arial" w:hAnsi="Arial" w:cs="Arial"/>
          <w:b/>
          <w:sz w:val="20"/>
        </w:rPr>
        <w:t>C)</w:t>
      </w:r>
      <w:r w:rsidRPr="003E30CC">
        <w:rPr>
          <w:rFonts w:ascii="Arial" w:hAnsi="Arial" w:cs="Arial"/>
          <w:sz w:val="20"/>
        </w:rPr>
        <w:tab/>
      </w:r>
      <w:r w:rsidRPr="003E30CC">
        <w:rPr>
          <w:rFonts w:ascii="Arial" w:hAnsi="Arial" w:cs="Arial"/>
          <w:b/>
          <w:sz w:val="20"/>
        </w:rPr>
        <w:t>End-of-Summer</w:t>
      </w:r>
      <w:r w:rsidR="001B671E">
        <w:rPr>
          <w:rFonts w:ascii="Arial" w:hAnsi="Arial" w:cs="Arial"/>
          <w:b/>
          <w:sz w:val="20"/>
        </w:rPr>
        <w:t xml:space="preserve"> Final Evaluation</w:t>
      </w:r>
      <w:r w:rsidRPr="003E30CC">
        <w:rPr>
          <w:rFonts w:ascii="Arial" w:hAnsi="Arial" w:cs="Arial"/>
          <w:sz w:val="20"/>
        </w:rPr>
        <w:t xml:space="preserve"> </w:t>
      </w:r>
      <w:r w:rsidRPr="003E30CC">
        <w:rPr>
          <w:rFonts w:ascii="Arial" w:hAnsi="Arial" w:cs="Arial"/>
          <w:sz w:val="20"/>
        </w:rPr>
        <w:tab/>
      </w:r>
    </w:p>
    <w:p w:rsidR="001B671E" w:rsidRDefault="001B671E" w:rsidP="0055405D">
      <w:pPr>
        <w:pStyle w:val="Footer"/>
        <w:tabs>
          <w:tab w:val="clear" w:pos="4320"/>
          <w:tab w:val="clear" w:pos="8640"/>
          <w:tab w:val="num" w:pos="360"/>
        </w:tabs>
        <w:ind w:left="360" w:right="396"/>
        <w:jc w:val="both"/>
        <w:rPr>
          <w:rFonts w:ascii="Arial" w:hAnsi="Arial" w:cs="Arial"/>
          <w:sz w:val="20"/>
        </w:rPr>
      </w:pPr>
      <w:r w:rsidRPr="009E1EF0">
        <w:rPr>
          <w:rFonts w:ascii="Arial" w:hAnsi="Arial" w:cs="Arial"/>
          <w:sz w:val="20"/>
        </w:rPr>
        <w:t>Student shall prepare a self-evaluation</w:t>
      </w:r>
      <w:r w:rsidRPr="001B671E">
        <w:rPr>
          <w:rFonts w:ascii="Arial" w:hAnsi="Arial" w:cs="Arial"/>
          <w:sz w:val="20"/>
        </w:rPr>
        <w:t xml:space="preserve"> prior to meeting</w:t>
      </w:r>
      <w:r w:rsidR="00861B2B">
        <w:rPr>
          <w:rFonts w:ascii="Arial" w:hAnsi="Arial" w:cs="Arial"/>
          <w:sz w:val="20"/>
        </w:rPr>
        <w:t xml:space="preserve"> in person</w:t>
      </w:r>
      <w:r w:rsidRPr="001B671E">
        <w:rPr>
          <w:rFonts w:ascii="Arial" w:hAnsi="Arial" w:cs="Arial"/>
          <w:sz w:val="20"/>
        </w:rPr>
        <w:t xml:space="preserve"> with his/her supervisor in order to discuss perception differences between his/her </w:t>
      </w:r>
      <w:r>
        <w:rPr>
          <w:rFonts w:ascii="Arial" w:hAnsi="Arial" w:cs="Arial"/>
          <w:sz w:val="20"/>
        </w:rPr>
        <w:t>self-evaluation,</w:t>
      </w:r>
      <w:r w:rsidR="00F82729">
        <w:rPr>
          <w:rFonts w:ascii="Arial" w:hAnsi="Arial" w:cs="Arial"/>
          <w:sz w:val="20"/>
        </w:rPr>
        <w:t xml:space="preserve"> and super</w:t>
      </w:r>
      <w:r w:rsidRPr="001B671E">
        <w:rPr>
          <w:rFonts w:ascii="Arial" w:hAnsi="Arial" w:cs="Arial"/>
          <w:sz w:val="20"/>
        </w:rPr>
        <w:t xml:space="preserve">visor evaluation </w:t>
      </w:r>
      <w:r w:rsidR="00FC567B">
        <w:rPr>
          <w:rFonts w:ascii="Arial" w:hAnsi="Arial" w:cs="Arial"/>
          <w:sz w:val="20"/>
        </w:rPr>
        <w:t>regard to achievement of results and competencies</w:t>
      </w:r>
      <w:r w:rsidR="0055405D">
        <w:rPr>
          <w:rFonts w:ascii="Arial" w:hAnsi="Arial" w:cs="Arial"/>
          <w:sz w:val="20"/>
        </w:rPr>
        <w:t xml:space="preserve"> for the summer.</w:t>
      </w:r>
    </w:p>
    <w:p w:rsidR="001A1084" w:rsidRDefault="001A1084" w:rsidP="0055405D">
      <w:pPr>
        <w:pStyle w:val="Footer"/>
        <w:tabs>
          <w:tab w:val="clear" w:pos="4320"/>
          <w:tab w:val="clear" w:pos="8640"/>
          <w:tab w:val="num" w:pos="360"/>
        </w:tabs>
        <w:ind w:left="360" w:right="396"/>
        <w:jc w:val="both"/>
        <w:rPr>
          <w:rFonts w:ascii="Arial" w:hAnsi="Arial" w:cs="Arial"/>
          <w:sz w:val="20"/>
        </w:rPr>
      </w:pPr>
    </w:p>
    <w:p w:rsidR="001A1084" w:rsidRPr="001A1084" w:rsidRDefault="001A1084" w:rsidP="001A1084">
      <w:pPr>
        <w:tabs>
          <w:tab w:val="num" w:pos="360"/>
        </w:tabs>
        <w:ind w:left="360" w:right="396"/>
        <w:jc w:val="both"/>
        <w:rPr>
          <w:rFonts w:ascii="Arial" w:hAnsi="Arial" w:cs="Arial"/>
          <w:b/>
          <w:sz w:val="20"/>
          <w:u w:val="single"/>
        </w:rPr>
      </w:pPr>
      <w:r>
        <w:rPr>
          <w:rFonts w:ascii="Arial" w:hAnsi="Arial" w:cs="Arial"/>
          <w:b/>
          <w:sz w:val="20"/>
          <w:u w:val="single"/>
        </w:rPr>
        <w:t>Final copies of each</w:t>
      </w:r>
      <w:r w:rsidRPr="001A1084">
        <w:rPr>
          <w:rFonts w:ascii="Arial" w:hAnsi="Arial" w:cs="Arial"/>
          <w:b/>
          <w:sz w:val="20"/>
          <w:u w:val="single"/>
        </w:rPr>
        <w:t xml:space="preserve"> document are due by the communicated deadline</w:t>
      </w:r>
      <w:r>
        <w:rPr>
          <w:rFonts w:ascii="Arial" w:hAnsi="Arial" w:cs="Arial"/>
          <w:b/>
          <w:sz w:val="20"/>
          <w:u w:val="single"/>
        </w:rPr>
        <w:t>s</w:t>
      </w:r>
      <w:r w:rsidRPr="001A1084">
        <w:rPr>
          <w:rFonts w:ascii="Arial" w:hAnsi="Arial" w:cs="Arial"/>
          <w:b/>
          <w:sz w:val="20"/>
          <w:u w:val="single"/>
        </w:rPr>
        <w:t>.</w:t>
      </w:r>
    </w:p>
    <w:p w:rsidR="00D72BEE" w:rsidRPr="003E30CC" w:rsidRDefault="00D72BEE" w:rsidP="00861B2B">
      <w:pPr>
        <w:pStyle w:val="Footer"/>
        <w:tabs>
          <w:tab w:val="clear" w:pos="4320"/>
          <w:tab w:val="clear" w:pos="8640"/>
        </w:tabs>
        <w:rPr>
          <w:rFonts w:ascii="Arial" w:hAnsi="Arial" w:cs="Arial"/>
          <w:sz w:val="20"/>
        </w:rPr>
      </w:pP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6719"/>
      </w:tblGrid>
      <w:tr w:rsidR="00D72BEE" w:rsidRPr="003E30CC" w:rsidTr="00A1403A">
        <w:trPr>
          <w:trHeight w:val="260"/>
        </w:trPr>
        <w:tc>
          <w:tcPr>
            <w:tcW w:w="4711" w:type="dxa"/>
          </w:tcPr>
          <w:p w:rsidR="00D72BEE" w:rsidRPr="003E30CC" w:rsidRDefault="00A10107" w:rsidP="00A10107">
            <w:pPr>
              <w:rPr>
                <w:rFonts w:ascii="Arial" w:hAnsi="Arial" w:cs="Arial"/>
                <w:sz w:val="20"/>
              </w:rPr>
            </w:pPr>
            <w:r>
              <w:rPr>
                <w:rFonts w:ascii="Arial" w:hAnsi="Arial" w:cs="Arial"/>
                <w:b/>
                <w:sz w:val="20"/>
              </w:rPr>
              <w:t>Department/</w:t>
            </w:r>
            <w:r w:rsidR="00441090">
              <w:rPr>
                <w:rFonts w:ascii="Arial" w:hAnsi="Arial" w:cs="Arial"/>
                <w:b/>
                <w:sz w:val="20"/>
              </w:rPr>
              <w:t>Facility:</w:t>
            </w:r>
            <w:r w:rsidR="0009523C">
              <w:rPr>
                <w:rFonts w:ascii="Arial" w:hAnsi="Arial" w:cs="Arial"/>
                <w:b/>
                <w:sz w:val="20"/>
              </w:rPr>
              <w:t xml:space="preserve"> </w:t>
            </w:r>
            <w:r w:rsidR="00466D1F">
              <w:rPr>
                <w:rFonts w:ascii="Arial" w:hAnsi="Arial" w:cs="Arial"/>
                <w:b/>
                <w:sz w:val="20"/>
              </w:rPr>
              <w:t xml:space="preserve"> </w:t>
            </w:r>
            <w:r w:rsidR="00230503">
              <w:rPr>
                <w:rFonts w:ascii="Arial" w:hAnsi="Arial" w:cs="Arial"/>
                <w:b/>
                <w:sz w:val="20"/>
              </w:rPr>
              <w:t xml:space="preserve">IMG </w:t>
            </w:r>
            <w:r w:rsidR="00233D91">
              <w:rPr>
                <w:rFonts w:ascii="Arial" w:hAnsi="Arial" w:cs="Arial"/>
                <w:b/>
                <w:sz w:val="20"/>
              </w:rPr>
              <w:t>Network Services</w:t>
            </w:r>
          </w:p>
        </w:tc>
        <w:tc>
          <w:tcPr>
            <w:tcW w:w="6719" w:type="dxa"/>
          </w:tcPr>
          <w:p w:rsidR="00D72BEE" w:rsidRDefault="00441090" w:rsidP="00C57158">
            <w:pPr>
              <w:rPr>
                <w:rFonts w:ascii="Arial" w:hAnsi="Arial" w:cs="Arial"/>
                <w:b/>
                <w:sz w:val="20"/>
              </w:rPr>
            </w:pPr>
            <w:r w:rsidRPr="003E30CC">
              <w:rPr>
                <w:rFonts w:ascii="Arial" w:hAnsi="Arial" w:cs="Arial"/>
                <w:b/>
                <w:sz w:val="20"/>
              </w:rPr>
              <w:t>Name of Project(s)</w:t>
            </w:r>
            <w:r>
              <w:rPr>
                <w:rFonts w:ascii="Arial" w:hAnsi="Arial" w:cs="Arial"/>
                <w:b/>
                <w:sz w:val="20"/>
              </w:rPr>
              <w:t>:</w:t>
            </w:r>
          </w:p>
          <w:p w:rsidR="0017224C" w:rsidRDefault="0017224C" w:rsidP="00714DD0">
            <w:pPr>
              <w:pStyle w:val="ListParagraph"/>
              <w:numPr>
                <w:ilvl w:val="0"/>
                <w:numId w:val="14"/>
              </w:numPr>
              <w:rPr>
                <w:rFonts w:ascii="Arial" w:hAnsi="Arial" w:cs="Arial"/>
                <w:b/>
                <w:sz w:val="20"/>
              </w:rPr>
            </w:pPr>
            <w:r>
              <w:rPr>
                <w:rFonts w:ascii="Arial" w:hAnsi="Arial" w:cs="Arial"/>
                <w:b/>
                <w:sz w:val="20"/>
              </w:rPr>
              <w:t>Circuit Inventory Management</w:t>
            </w:r>
          </w:p>
          <w:p w:rsidR="0017224C" w:rsidRDefault="00BD562B" w:rsidP="00714DD0">
            <w:pPr>
              <w:pStyle w:val="ListParagraph"/>
              <w:numPr>
                <w:ilvl w:val="0"/>
                <w:numId w:val="14"/>
              </w:numPr>
              <w:rPr>
                <w:rFonts w:ascii="Arial" w:hAnsi="Arial" w:cs="Arial"/>
                <w:b/>
                <w:sz w:val="20"/>
              </w:rPr>
            </w:pPr>
            <w:r>
              <w:rPr>
                <w:rFonts w:ascii="Arial" w:hAnsi="Arial" w:cs="Arial"/>
                <w:b/>
                <w:sz w:val="20"/>
              </w:rPr>
              <w:t>Video Quality Management</w:t>
            </w:r>
            <w:r w:rsidR="0017224C">
              <w:rPr>
                <w:rFonts w:ascii="Arial" w:hAnsi="Arial" w:cs="Arial"/>
                <w:b/>
                <w:sz w:val="20"/>
              </w:rPr>
              <w:t xml:space="preserve"> Project</w:t>
            </w:r>
          </w:p>
          <w:p w:rsidR="0017224C" w:rsidRPr="0017224C" w:rsidRDefault="0017224C" w:rsidP="00714DD0">
            <w:pPr>
              <w:pStyle w:val="ListParagraph"/>
              <w:numPr>
                <w:ilvl w:val="0"/>
                <w:numId w:val="14"/>
              </w:numPr>
              <w:rPr>
                <w:rFonts w:ascii="Arial" w:hAnsi="Arial" w:cs="Arial"/>
                <w:b/>
                <w:sz w:val="20"/>
              </w:rPr>
            </w:pPr>
            <w:r>
              <w:rPr>
                <w:rFonts w:ascii="Arial" w:hAnsi="Arial" w:cs="Arial"/>
                <w:b/>
                <w:sz w:val="20"/>
              </w:rPr>
              <w:t>Data Center Network Performance Management</w:t>
            </w:r>
          </w:p>
          <w:p w:rsidR="00441090" w:rsidRPr="003E30CC" w:rsidRDefault="00441090" w:rsidP="00C57158">
            <w:pPr>
              <w:rPr>
                <w:rFonts w:ascii="Arial" w:hAnsi="Arial" w:cs="Arial"/>
                <w:b/>
                <w:sz w:val="20"/>
              </w:rPr>
            </w:pPr>
          </w:p>
        </w:tc>
      </w:tr>
      <w:tr w:rsidR="00DD64D2" w:rsidRPr="003E30CC" w:rsidTr="00A1403A">
        <w:trPr>
          <w:trHeight w:val="3320"/>
        </w:trPr>
        <w:tc>
          <w:tcPr>
            <w:tcW w:w="11430" w:type="dxa"/>
            <w:gridSpan w:val="2"/>
            <w:tcBorders>
              <w:top w:val="single" w:sz="4" w:space="0" w:color="auto"/>
              <w:left w:val="single" w:sz="4" w:space="0" w:color="auto"/>
              <w:bottom w:val="single" w:sz="4" w:space="0" w:color="auto"/>
              <w:right w:val="single" w:sz="4" w:space="0" w:color="auto"/>
            </w:tcBorders>
          </w:tcPr>
          <w:p w:rsidR="00DD64D2" w:rsidRDefault="00DD64D2" w:rsidP="00A1403A">
            <w:pPr>
              <w:tabs>
                <w:tab w:val="left" w:pos="360"/>
              </w:tabs>
              <w:ind w:right="-360"/>
              <w:rPr>
                <w:rFonts w:ascii="Arial" w:hAnsi="Arial" w:cs="Arial"/>
                <w:b/>
                <w:sz w:val="20"/>
              </w:rPr>
            </w:pPr>
            <w:r w:rsidRPr="003E30CC">
              <w:rPr>
                <w:rFonts w:ascii="Arial" w:hAnsi="Arial" w:cs="Arial"/>
                <w:b/>
                <w:sz w:val="20"/>
              </w:rPr>
              <w:t>Project</w:t>
            </w:r>
            <w:r w:rsidR="00E94E83">
              <w:rPr>
                <w:rFonts w:ascii="Arial" w:hAnsi="Arial" w:cs="Arial"/>
                <w:b/>
                <w:sz w:val="20"/>
              </w:rPr>
              <w:t>s</w:t>
            </w:r>
            <w:r w:rsidRPr="003E30CC">
              <w:rPr>
                <w:rFonts w:ascii="Arial" w:hAnsi="Arial" w:cs="Arial"/>
                <w:b/>
                <w:sz w:val="20"/>
              </w:rPr>
              <w:t xml:space="preserve"> Description:</w:t>
            </w:r>
          </w:p>
          <w:p w:rsidR="00BD562B" w:rsidRDefault="00BD562B" w:rsidP="00A1403A">
            <w:pPr>
              <w:tabs>
                <w:tab w:val="left" w:pos="360"/>
              </w:tabs>
              <w:ind w:right="-360"/>
              <w:rPr>
                <w:rFonts w:ascii="Arial" w:hAnsi="Arial" w:cs="Arial"/>
                <w:b/>
                <w:sz w:val="20"/>
              </w:rPr>
            </w:pPr>
          </w:p>
          <w:p w:rsidR="00BD562B" w:rsidRPr="00BD562B" w:rsidRDefault="00BD562B" w:rsidP="00A1403A">
            <w:pPr>
              <w:tabs>
                <w:tab w:val="left" w:pos="360"/>
              </w:tabs>
              <w:rPr>
                <w:rFonts w:ascii="Arial" w:hAnsi="Arial" w:cs="Arial"/>
                <w:sz w:val="20"/>
              </w:rPr>
            </w:pPr>
            <w:r>
              <w:rPr>
                <w:rFonts w:ascii="Arial" w:hAnsi="Arial" w:cs="Arial"/>
                <w:sz w:val="20"/>
              </w:rPr>
              <w:t>Network Services is responsible for the operation and management of the Kaiser networks and network related a</w:t>
            </w:r>
            <w:r w:rsidR="00A1403A">
              <w:rPr>
                <w:rFonts w:ascii="Arial" w:hAnsi="Arial" w:cs="Arial"/>
                <w:sz w:val="20"/>
              </w:rPr>
              <w:t xml:space="preserve">ssets.  In order to enhance the ability to deliver these functions, the following projects have been planned:   </w:t>
            </w:r>
          </w:p>
          <w:p w:rsidR="0017224C" w:rsidRDefault="0017224C" w:rsidP="00A1403A">
            <w:pPr>
              <w:tabs>
                <w:tab w:val="left" w:pos="360"/>
              </w:tabs>
              <w:rPr>
                <w:rFonts w:ascii="Arial" w:hAnsi="Arial" w:cs="Arial"/>
                <w:b/>
                <w:sz w:val="20"/>
              </w:rPr>
            </w:pPr>
          </w:p>
          <w:p w:rsidR="0017224C" w:rsidRDefault="0017224C" w:rsidP="00A1403A">
            <w:pPr>
              <w:pStyle w:val="ListParagraph"/>
              <w:numPr>
                <w:ilvl w:val="0"/>
                <w:numId w:val="15"/>
              </w:numPr>
              <w:tabs>
                <w:tab w:val="left" w:pos="360"/>
              </w:tabs>
              <w:ind w:left="0"/>
              <w:rPr>
                <w:rFonts w:ascii="Arial" w:hAnsi="Arial" w:cs="Arial"/>
                <w:b/>
                <w:sz w:val="20"/>
              </w:rPr>
            </w:pPr>
            <w:r>
              <w:rPr>
                <w:rFonts w:ascii="Arial" w:hAnsi="Arial" w:cs="Arial"/>
                <w:b/>
                <w:sz w:val="20"/>
              </w:rPr>
              <w:t xml:space="preserve">Circuit Inventory Management: </w:t>
            </w:r>
          </w:p>
          <w:p w:rsidR="00230503" w:rsidRDefault="00230503" w:rsidP="00A676D2">
            <w:pPr>
              <w:tabs>
                <w:tab w:val="left" w:pos="360"/>
              </w:tabs>
              <w:rPr>
                <w:rFonts w:ascii="Arial" w:hAnsi="Arial" w:cs="Arial"/>
                <w:sz w:val="20"/>
              </w:rPr>
            </w:pPr>
            <w:r>
              <w:rPr>
                <w:rFonts w:ascii="Arial" w:hAnsi="Arial" w:cs="Arial"/>
                <w:sz w:val="20"/>
              </w:rPr>
              <w:t xml:space="preserve">               </w:t>
            </w:r>
            <w:r w:rsidR="005C02CF" w:rsidRPr="00230503">
              <w:rPr>
                <w:rFonts w:ascii="Arial" w:hAnsi="Arial" w:cs="Arial"/>
                <w:sz w:val="20"/>
              </w:rPr>
              <w:t xml:space="preserve">Consolidate the circuit inventory between TEM, CPP, and web information in an effort to produce a channel to streamline the process of cost management and capacity planning </w:t>
            </w:r>
            <w:r>
              <w:rPr>
                <w:rFonts w:ascii="Arial" w:hAnsi="Arial" w:cs="Arial"/>
                <w:sz w:val="20"/>
              </w:rPr>
              <w:t xml:space="preserve">to help </w:t>
            </w:r>
            <w:r w:rsidRPr="00230503">
              <w:rPr>
                <w:rFonts w:ascii="Arial" w:hAnsi="Arial" w:cs="Arial"/>
                <w:sz w:val="20"/>
              </w:rPr>
              <w:t xml:space="preserve">Kaiser Permanente IT </w:t>
            </w:r>
            <w:r w:rsidR="005C02CF" w:rsidRPr="00230503">
              <w:rPr>
                <w:rFonts w:ascii="Arial" w:hAnsi="Arial" w:cs="Arial"/>
                <w:sz w:val="20"/>
              </w:rPr>
              <w:t>management</w:t>
            </w:r>
            <w:r>
              <w:rPr>
                <w:rFonts w:ascii="Arial" w:hAnsi="Arial" w:cs="Arial"/>
                <w:sz w:val="20"/>
              </w:rPr>
              <w:t xml:space="preserve"> make better decisions on allocation of cost and site network design</w:t>
            </w:r>
            <w:r w:rsidR="005C02CF" w:rsidRPr="00230503">
              <w:rPr>
                <w:rFonts w:ascii="Arial" w:hAnsi="Arial" w:cs="Arial"/>
                <w:sz w:val="20"/>
              </w:rPr>
              <w:t>.  Through this process</w:t>
            </w:r>
            <w:r w:rsidRPr="00230503">
              <w:rPr>
                <w:rFonts w:ascii="Arial" w:hAnsi="Arial" w:cs="Arial"/>
                <w:sz w:val="20"/>
              </w:rPr>
              <w:t xml:space="preserve">, </w:t>
            </w:r>
            <w:r w:rsidR="005C2BEB">
              <w:rPr>
                <w:rFonts w:ascii="Arial" w:hAnsi="Arial" w:cs="Arial"/>
                <w:sz w:val="20"/>
              </w:rPr>
              <w:t>intern</w:t>
            </w:r>
            <w:r w:rsidR="005C02CF" w:rsidRPr="00230503">
              <w:rPr>
                <w:rFonts w:ascii="Arial" w:hAnsi="Arial" w:cs="Arial"/>
                <w:sz w:val="20"/>
              </w:rPr>
              <w:t xml:space="preserve"> will develop a basic understanding of the difference between the legacy network system and the</w:t>
            </w:r>
            <w:r w:rsidRPr="00230503">
              <w:rPr>
                <w:rFonts w:ascii="Arial" w:hAnsi="Arial" w:cs="Arial"/>
                <w:sz w:val="20"/>
              </w:rPr>
              <w:t xml:space="preserve"> KP-TOP initia</w:t>
            </w:r>
            <w:r w:rsidR="005C02CF" w:rsidRPr="00230503">
              <w:rPr>
                <w:rFonts w:ascii="Arial" w:hAnsi="Arial" w:cs="Arial"/>
                <w:sz w:val="20"/>
              </w:rPr>
              <w:t xml:space="preserve">tive while </w:t>
            </w:r>
            <w:r w:rsidRPr="00230503">
              <w:rPr>
                <w:rFonts w:ascii="Arial" w:hAnsi="Arial" w:cs="Arial"/>
                <w:sz w:val="20"/>
              </w:rPr>
              <w:t xml:space="preserve">acquiring an up-to-date </w:t>
            </w:r>
            <w:r w:rsidR="005C02CF" w:rsidRPr="00230503">
              <w:rPr>
                <w:rFonts w:ascii="Arial" w:hAnsi="Arial" w:cs="Arial"/>
                <w:sz w:val="20"/>
              </w:rPr>
              <w:t xml:space="preserve">understanding </w:t>
            </w:r>
            <w:r w:rsidRPr="00230503">
              <w:rPr>
                <w:rFonts w:ascii="Arial" w:hAnsi="Arial" w:cs="Arial"/>
                <w:sz w:val="20"/>
              </w:rPr>
              <w:t xml:space="preserve">of </w:t>
            </w:r>
            <w:r w:rsidR="005C02CF" w:rsidRPr="00230503">
              <w:rPr>
                <w:rFonts w:ascii="Arial" w:hAnsi="Arial" w:cs="Arial"/>
                <w:sz w:val="20"/>
              </w:rPr>
              <w:t>t</w:t>
            </w:r>
            <w:r w:rsidRPr="00230503">
              <w:rPr>
                <w:rFonts w:ascii="Arial" w:hAnsi="Arial" w:cs="Arial"/>
                <w:sz w:val="20"/>
              </w:rPr>
              <w:t>he different functionalities,</w:t>
            </w:r>
            <w:r w:rsidR="005C02CF" w:rsidRPr="00230503">
              <w:rPr>
                <w:rFonts w:ascii="Arial" w:hAnsi="Arial" w:cs="Arial"/>
                <w:sz w:val="20"/>
              </w:rPr>
              <w:t xml:space="preserve"> cost structure</w:t>
            </w:r>
            <w:r w:rsidRPr="00230503">
              <w:rPr>
                <w:rFonts w:ascii="Arial" w:hAnsi="Arial" w:cs="Arial"/>
                <w:sz w:val="20"/>
              </w:rPr>
              <w:t xml:space="preserve">, and service providers for different circuits in the industry. </w:t>
            </w:r>
            <w:r>
              <w:rPr>
                <w:rFonts w:ascii="Arial" w:hAnsi="Arial" w:cs="Arial"/>
                <w:sz w:val="20"/>
              </w:rPr>
              <w:t xml:space="preserve"> </w:t>
            </w:r>
          </w:p>
          <w:p w:rsidR="00A676D2" w:rsidRPr="00230503" w:rsidRDefault="00A676D2" w:rsidP="00A676D2">
            <w:pPr>
              <w:tabs>
                <w:tab w:val="left" w:pos="360"/>
              </w:tabs>
              <w:rPr>
                <w:rFonts w:ascii="Arial" w:hAnsi="Arial" w:cs="Arial"/>
                <w:b/>
                <w:sz w:val="20"/>
              </w:rPr>
            </w:pPr>
          </w:p>
          <w:p w:rsidR="00844CC0" w:rsidRDefault="00844CC0" w:rsidP="00A1403A">
            <w:pPr>
              <w:numPr>
                <w:ilvl w:val="0"/>
                <w:numId w:val="15"/>
              </w:numPr>
              <w:tabs>
                <w:tab w:val="left" w:pos="360"/>
                <w:tab w:val="num" w:pos="702"/>
              </w:tabs>
              <w:spacing w:line="360" w:lineRule="auto"/>
              <w:ind w:left="0"/>
              <w:rPr>
                <w:rFonts w:ascii="Arial" w:hAnsi="Arial" w:cs="Arial"/>
                <w:b/>
                <w:sz w:val="20"/>
              </w:rPr>
            </w:pPr>
            <w:r w:rsidRPr="00230503">
              <w:rPr>
                <w:rFonts w:ascii="Arial" w:hAnsi="Arial" w:cs="Arial"/>
                <w:b/>
                <w:sz w:val="20"/>
              </w:rPr>
              <w:t>Video Performance Reporting Project</w:t>
            </w:r>
          </w:p>
          <w:p w:rsidR="00BC568F" w:rsidRDefault="00230503" w:rsidP="00A676D2">
            <w:pPr>
              <w:tabs>
                <w:tab w:val="left" w:pos="360"/>
              </w:tabs>
              <w:rPr>
                <w:rFonts w:ascii="Arial" w:hAnsi="Arial" w:cs="Arial"/>
                <w:sz w:val="20"/>
              </w:rPr>
            </w:pPr>
            <w:r>
              <w:rPr>
                <w:rFonts w:ascii="Arial" w:hAnsi="Arial" w:cs="Arial"/>
                <w:sz w:val="20"/>
              </w:rPr>
              <w:t xml:space="preserve">               </w:t>
            </w:r>
            <w:r w:rsidRPr="00230503">
              <w:rPr>
                <w:rFonts w:ascii="Arial" w:hAnsi="Arial" w:cs="Arial"/>
                <w:sz w:val="20"/>
              </w:rPr>
              <w:t>Assist i</w:t>
            </w:r>
            <w:r w:rsidR="00A676D2">
              <w:rPr>
                <w:rFonts w:ascii="Arial" w:hAnsi="Arial" w:cs="Arial"/>
                <w:sz w:val="20"/>
              </w:rPr>
              <w:t xml:space="preserve">n the </w:t>
            </w:r>
            <w:r>
              <w:rPr>
                <w:rFonts w:ascii="Arial" w:hAnsi="Arial" w:cs="Arial"/>
                <w:sz w:val="20"/>
              </w:rPr>
              <w:t>planning</w:t>
            </w:r>
            <w:r w:rsidR="00A676D2">
              <w:rPr>
                <w:rFonts w:ascii="Arial" w:hAnsi="Arial" w:cs="Arial"/>
                <w:sz w:val="20"/>
              </w:rPr>
              <w:t xml:space="preserve"> and development of quality assurance metrics</w:t>
            </w:r>
            <w:r>
              <w:rPr>
                <w:rFonts w:ascii="Arial" w:hAnsi="Arial" w:cs="Arial"/>
                <w:sz w:val="20"/>
              </w:rPr>
              <w:t xml:space="preserve"> for Telepresence and Tandberg systems</w:t>
            </w:r>
            <w:r w:rsidR="00A676D2">
              <w:rPr>
                <w:rFonts w:ascii="Arial" w:hAnsi="Arial" w:cs="Arial"/>
                <w:sz w:val="20"/>
              </w:rPr>
              <w:t xml:space="preserve"> within Kaiser.  </w:t>
            </w:r>
            <w:r w:rsidR="00BC568F">
              <w:rPr>
                <w:rFonts w:ascii="Arial" w:hAnsi="Arial" w:cs="Arial"/>
                <w:sz w:val="20"/>
              </w:rPr>
              <w:t>F</w:t>
            </w:r>
            <w:r>
              <w:rPr>
                <w:rFonts w:ascii="Arial" w:hAnsi="Arial" w:cs="Arial"/>
                <w:sz w:val="20"/>
              </w:rPr>
              <w:t>or different sites</w:t>
            </w:r>
            <w:r w:rsidR="00BC568F">
              <w:rPr>
                <w:rFonts w:ascii="Arial" w:hAnsi="Arial" w:cs="Arial"/>
                <w:sz w:val="20"/>
              </w:rPr>
              <w:t xml:space="preserve"> this</w:t>
            </w:r>
            <w:r w:rsidR="00CC0D9E">
              <w:rPr>
                <w:rFonts w:ascii="Arial" w:hAnsi="Arial" w:cs="Arial"/>
                <w:sz w:val="20"/>
              </w:rPr>
              <w:t xml:space="preserve"> will </w:t>
            </w:r>
            <w:r w:rsidR="00BC568F">
              <w:rPr>
                <w:rFonts w:ascii="Arial" w:hAnsi="Arial" w:cs="Arial"/>
                <w:sz w:val="20"/>
              </w:rPr>
              <w:t xml:space="preserve">also </w:t>
            </w:r>
            <w:r w:rsidR="00CC0D9E">
              <w:rPr>
                <w:rFonts w:ascii="Arial" w:hAnsi="Arial" w:cs="Arial"/>
                <w:sz w:val="20"/>
              </w:rPr>
              <w:t xml:space="preserve">involve </w:t>
            </w:r>
            <w:r w:rsidR="00BC568F">
              <w:rPr>
                <w:rFonts w:ascii="Arial" w:hAnsi="Arial" w:cs="Arial"/>
                <w:sz w:val="20"/>
              </w:rPr>
              <w:t xml:space="preserve">the </w:t>
            </w:r>
            <w:r w:rsidR="00CC0D9E">
              <w:rPr>
                <w:rFonts w:ascii="Arial" w:hAnsi="Arial" w:cs="Arial"/>
                <w:sz w:val="20"/>
              </w:rPr>
              <w:t xml:space="preserve">migration of </w:t>
            </w:r>
            <w:r w:rsidR="00A1403A">
              <w:rPr>
                <w:rFonts w:ascii="Arial" w:hAnsi="Arial" w:cs="Arial"/>
                <w:sz w:val="20"/>
              </w:rPr>
              <w:t>T</w:t>
            </w:r>
            <w:r w:rsidR="00CC0D9E">
              <w:rPr>
                <w:rFonts w:ascii="Arial" w:hAnsi="Arial" w:cs="Arial"/>
                <w:sz w:val="20"/>
              </w:rPr>
              <w:t>elepresence traffic from dedicated circuits to the WAN.</w:t>
            </w:r>
            <w:r>
              <w:rPr>
                <w:rFonts w:ascii="Arial" w:hAnsi="Arial" w:cs="Arial"/>
                <w:sz w:val="20"/>
              </w:rPr>
              <w:t xml:space="preserve">  </w:t>
            </w:r>
            <w:r w:rsidR="00BC568F">
              <w:rPr>
                <w:rFonts w:ascii="Arial" w:hAnsi="Arial" w:cs="Arial"/>
                <w:sz w:val="20"/>
              </w:rPr>
              <w:lastRenderedPageBreak/>
              <w:t>Through this project the</w:t>
            </w:r>
            <w:r w:rsidR="00CC0D9E">
              <w:rPr>
                <w:rFonts w:ascii="Arial" w:hAnsi="Arial" w:cs="Arial"/>
                <w:sz w:val="20"/>
              </w:rPr>
              <w:t xml:space="preserve"> intern</w:t>
            </w:r>
            <w:r>
              <w:rPr>
                <w:rFonts w:ascii="Arial" w:hAnsi="Arial" w:cs="Arial"/>
                <w:sz w:val="20"/>
              </w:rPr>
              <w:t xml:space="preserve"> will analyze </w:t>
            </w:r>
            <w:r w:rsidR="00BC568F">
              <w:rPr>
                <w:rFonts w:ascii="Arial" w:hAnsi="Arial" w:cs="Arial"/>
                <w:sz w:val="20"/>
              </w:rPr>
              <w:t>and aid in determining the</w:t>
            </w:r>
            <w:r>
              <w:rPr>
                <w:rFonts w:ascii="Arial" w:hAnsi="Arial" w:cs="Arial"/>
                <w:sz w:val="20"/>
              </w:rPr>
              <w:t xml:space="preserve"> performance</w:t>
            </w:r>
            <w:r w:rsidR="00BC568F">
              <w:rPr>
                <w:rFonts w:ascii="Arial" w:hAnsi="Arial" w:cs="Arial"/>
                <w:sz w:val="20"/>
              </w:rPr>
              <w:t xml:space="preserve"> characteristics</w:t>
            </w:r>
            <w:r w:rsidR="00CC0D9E">
              <w:rPr>
                <w:rFonts w:ascii="Arial" w:hAnsi="Arial" w:cs="Arial"/>
                <w:sz w:val="20"/>
              </w:rPr>
              <w:t xml:space="preserve"> of different Telepresence</w:t>
            </w:r>
            <w:r w:rsidR="00BC568F">
              <w:rPr>
                <w:rFonts w:ascii="Arial" w:hAnsi="Arial" w:cs="Arial"/>
                <w:sz w:val="20"/>
              </w:rPr>
              <w:t xml:space="preserve"> &amp; Tandberg</w:t>
            </w:r>
            <w:r w:rsidR="00CC0D9E">
              <w:rPr>
                <w:rFonts w:ascii="Arial" w:hAnsi="Arial" w:cs="Arial"/>
                <w:sz w:val="20"/>
              </w:rPr>
              <w:t xml:space="preserve"> systems offere</w:t>
            </w:r>
            <w:r w:rsidR="00BC568F">
              <w:rPr>
                <w:rFonts w:ascii="Arial" w:hAnsi="Arial" w:cs="Arial"/>
                <w:sz w:val="20"/>
              </w:rPr>
              <w:t>d by Cisco. He will learn</w:t>
            </w:r>
            <w:r w:rsidR="005C2BEB">
              <w:rPr>
                <w:rFonts w:ascii="Arial" w:hAnsi="Arial" w:cs="Arial"/>
                <w:sz w:val="20"/>
              </w:rPr>
              <w:t xml:space="preserve"> how to properly design and plan network systems to accommodate Video conference capability at various locations and sites</w:t>
            </w:r>
            <w:r w:rsidR="00BC568F">
              <w:rPr>
                <w:rFonts w:ascii="Arial" w:hAnsi="Arial" w:cs="Arial"/>
                <w:sz w:val="20"/>
              </w:rPr>
              <w:t xml:space="preserve"> and how to monitor the quality of the video devices as they are functioning</w:t>
            </w:r>
          </w:p>
          <w:p w:rsidR="00230503" w:rsidRDefault="005C2BEB" w:rsidP="00A676D2">
            <w:pPr>
              <w:tabs>
                <w:tab w:val="left" w:pos="360"/>
              </w:tabs>
              <w:rPr>
                <w:rFonts w:ascii="Arial" w:hAnsi="Arial" w:cs="Arial"/>
                <w:sz w:val="20"/>
              </w:rPr>
            </w:pPr>
            <w:r>
              <w:rPr>
                <w:rFonts w:ascii="Arial" w:hAnsi="Arial" w:cs="Arial"/>
                <w:sz w:val="20"/>
              </w:rPr>
              <w:t xml:space="preserve">.  </w:t>
            </w:r>
          </w:p>
          <w:p w:rsidR="00844CC0" w:rsidRDefault="00844CC0" w:rsidP="00A1403A">
            <w:pPr>
              <w:pStyle w:val="ListParagraph"/>
              <w:numPr>
                <w:ilvl w:val="0"/>
                <w:numId w:val="15"/>
              </w:numPr>
              <w:tabs>
                <w:tab w:val="left" w:pos="360"/>
              </w:tabs>
              <w:spacing w:line="360" w:lineRule="auto"/>
              <w:ind w:left="0"/>
              <w:rPr>
                <w:rFonts w:ascii="Arial" w:hAnsi="Arial" w:cs="Arial"/>
                <w:b/>
                <w:sz w:val="20"/>
              </w:rPr>
            </w:pPr>
            <w:r w:rsidRPr="00230503">
              <w:rPr>
                <w:rFonts w:ascii="Arial" w:hAnsi="Arial" w:cs="Arial"/>
                <w:b/>
                <w:sz w:val="20"/>
              </w:rPr>
              <w:t>Data Center Network Performance Management</w:t>
            </w:r>
          </w:p>
          <w:p w:rsidR="004E4EA1" w:rsidRPr="004147DF" w:rsidRDefault="00CC0D9E" w:rsidP="00BC568F">
            <w:pPr>
              <w:tabs>
                <w:tab w:val="left" w:pos="360"/>
              </w:tabs>
              <w:rPr>
                <w:rFonts w:ascii="Arial" w:hAnsi="Arial" w:cs="Arial"/>
                <w:sz w:val="20"/>
              </w:rPr>
            </w:pPr>
            <w:r>
              <w:rPr>
                <w:rFonts w:ascii="Arial" w:hAnsi="Arial" w:cs="Arial"/>
                <w:sz w:val="20"/>
              </w:rPr>
              <w:t xml:space="preserve">                 </w:t>
            </w:r>
            <w:r w:rsidR="004147DF">
              <w:rPr>
                <w:rFonts w:ascii="Arial" w:hAnsi="Arial" w:cs="Arial"/>
                <w:sz w:val="20"/>
              </w:rPr>
              <w:t xml:space="preserve">Collaborate with on-site engineers and planners to learn about Application Performance </w:t>
            </w:r>
            <w:r>
              <w:rPr>
                <w:rFonts w:ascii="Arial" w:hAnsi="Arial" w:cs="Arial"/>
                <w:sz w:val="20"/>
              </w:rPr>
              <w:t>Management through understanding s</w:t>
            </w:r>
            <w:r w:rsidR="004147DF">
              <w:rPr>
                <w:rFonts w:ascii="Arial" w:hAnsi="Arial" w:cs="Arial"/>
                <w:sz w:val="20"/>
              </w:rPr>
              <w:t xml:space="preserve">erver installations, vmWare design, and mainframe design. Intern will develop a basic understanding of the process behind designing and planning </w:t>
            </w:r>
            <w:r>
              <w:rPr>
                <w:rFonts w:ascii="Arial" w:hAnsi="Arial" w:cs="Arial"/>
                <w:sz w:val="20"/>
              </w:rPr>
              <w:t>large network systems</w:t>
            </w:r>
            <w:r w:rsidR="004147DF">
              <w:rPr>
                <w:rFonts w:ascii="Arial" w:hAnsi="Arial" w:cs="Arial"/>
                <w:sz w:val="20"/>
              </w:rPr>
              <w:t xml:space="preserve"> for performance and security based on the Cisco Nexus Guidelines.</w:t>
            </w:r>
            <w:r w:rsidR="004E4EA1">
              <w:rPr>
                <w:rFonts w:ascii="Arial" w:hAnsi="Arial" w:cs="Arial"/>
                <w:sz w:val="20"/>
              </w:rPr>
              <w:t xml:space="preserve"> </w:t>
            </w:r>
          </w:p>
        </w:tc>
      </w:tr>
    </w:tbl>
    <w:p w:rsidR="00441090" w:rsidRPr="00441090" w:rsidRDefault="00441090" w:rsidP="00441090">
      <w:pPr>
        <w:jc w:val="center"/>
        <w:rPr>
          <w:rFonts w:ascii="Arial" w:hAnsi="Arial" w:cs="Arial"/>
          <w:b/>
          <w:caps/>
          <w:sz w:val="4"/>
          <w:szCs w:val="4"/>
        </w:rPr>
      </w:pPr>
    </w:p>
    <w:p w:rsidR="00441090" w:rsidRPr="00441090" w:rsidRDefault="00441090" w:rsidP="00441090">
      <w:pPr>
        <w:jc w:val="center"/>
        <w:rPr>
          <w:rFonts w:ascii="Arial" w:hAnsi="Arial" w:cs="Arial"/>
          <w:b/>
          <w:caps/>
          <w:sz w:val="10"/>
          <w:szCs w:val="10"/>
        </w:rPr>
      </w:pPr>
    </w:p>
    <w:p w:rsidR="00D85E90" w:rsidRDefault="00B36C7B" w:rsidP="00F1757E">
      <w:pPr>
        <w:jc w:val="center"/>
        <w:rPr>
          <w:rFonts w:ascii="Arial" w:hAnsi="Arial" w:cs="Arial"/>
          <w:b/>
          <w:caps/>
          <w:sz w:val="20"/>
        </w:rPr>
      </w:pPr>
      <w:r w:rsidRPr="003E30CC">
        <w:rPr>
          <w:rFonts w:ascii="Arial" w:hAnsi="Arial" w:cs="Arial"/>
          <w:b/>
          <w:caps/>
          <w:sz w:val="20"/>
        </w:rPr>
        <w:t>Results Section</w:t>
      </w:r>
    </w:p>
    <w:p w:rsidR="00441090" w:rsidRDefault="00441090" w:rsidP="00F1757E">
      <w:pPr>
        <w:rPr>
          <w:rFonts w:ascii="Arial" w:hAnsi="Arial" w:cs="Arial"/>
          <w:sz w:val="10"/>
          <w:szCs w:val="10"/>
        </w:rPr>
      </w:pPr>
    </w:p>
    <w:p w:rsidR="0055405D" w:rsidRPr="00F1757E" w:rsidRDefault="0055405D" w:rsidP="00F1757E">
      <w:pPr>
        <w:rPr>
          <w:rFonts w:ascii="Arial" w:hAnsi="Arial" w:cs="Arial"/>
          <w:sz w:val="6"/>
          <w:szCs w:val="6"/>
        </w:rPr>
      </w:pPr>
    </w:p>
    <w:tbl>
      <w:tblPr>
        <w:tblW w:w="11396" w:type="dxa"/>
        <w:tblInd w:w="-3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396"/>
      </w:tblGrid>
      <w:tr w:rsidR="00D85E90" w:rsidRPr="003E30CC">
        <w:trPr>
          <w:cantSplit/>
          <w:trHeight w:val="45"/>
        </w:trPr>
        <w:tc>
          <w:tcPr>
            <w:tcW w:w="11396" w:type="dxa"/>
            <w:shd w:val="pct12" w:color="auto" w:fill="auto"/>
          </w:tcPr>
          <w:p w:rsidR="00D85E90" w:rsidRPr="003E30CC" w:rsidRDefault="00D85E90" w:rsidP="00F1757E">
            <w:pPr>
              <w:pStyle w:val="Heading8"/>
              <w:spacing w:before="60" w:after="40"/>
              <w:rPr>
                <w:rFonts w:cs="Arial"/>
                <w:sz w:val="20"/>
              </w:rPr>
            </w:pPr>
            <w:r w:rsidRPr="003E30CC">
              <w:rPr>
                <w:rFonts w:cs="Arial"/>
                <w:sz w:val="20"/>
              </w:rPr>
              <w:t>RATING SCALE</w:t>
            </w:r>
          </w:p>
        </w:tc>
      </w:tr>
      <w:tr w:rsidR="00D85E90" w:rsidRPr="003E30CC">
        <w:trPr>
          <w:cantSplit/>
          <w:trHeight w:val="45"/>
        </w:trPr>
        <w:tc>
          <w:tcPr>
            <w:tcW w:w="11396" w:type="dxa"/>
          </w:tcPr>
          <w:p w:rsidR="00F01B7D" w:rsidRDefault="00D85E90" w:rsidP="00F1757E">
            <w:pPr>
              <w:pStyle w:val="Heading8"/>
              <w:rPr>
                <w:rFonts w:cs="Arial"/>
                <w:sz w:val="20"/>
              </w:rPr>
            </w:pPr>
            <w:r w:rsidRPr="003E30CC">
              <w:rPr>
                <w:rFonts w:cs="Arial"/>
                <w:sz w:val="20"/>
              </w:rPr>
              <w:t>Exceptional</w:t>
            </w:r>
          </w:p>
          <w:p w:rsidR="00D85E90" w:rsidRPr="003E30CC" w:rsidRDefault="00F01B7D" w:rsidP="00F1757E">
            <w:pPr>
              <w:pStyle w:val="Heading8"/>
              <w:rPr>
                <w:rFonts w:cs="Arial"/>
                <w:sz w:val="20"/>
              </w:rPr>
            </w:pPr>
            <w:r w:rsidRPr="00F01B7D">
              <w:rPr>
                <w:rFonts w:cs="Arial"/>
                <w:b w:val="0"/>
                <w:sz w:val="20"/>
              </w:rPr>
              <w:t>Performance expectations and requirements for results AND competencies were clearly and consistently exceeded.</w:t>
            </w:r>
          </w:p>
        </w:tc>
      </w:tr>
      <w:tr w:rsidR="00D85E90" w:rsidRPr="003E30CC">
        <w:trPr>
          <w:cantSplit/>
          <w:trHeight w:val="188"/>
        </w:trPr>
        <w:tc>
          <w:tcPr>
            <w:tcW w:w="11396" w:type="dxa"/>
          </w:tcPr>
          <w:p w:rsidR="00D85E90" w:rsidRDefault="00D85E90" w:rsidP="00F1757E">
            <w:pPr>
              <w:rPr>
                <w:rFonts w:ascii="Arial" w:hAnsi="Arial" w:cs="Arial"/>
                <w:b/>
                <w:sz w:val="20"/>
              </w:rPr>
            </w:pPr>
            <w:r w:rsidRPr="003E30CC">
              <w:rPr>
                <w:rFonts w:ascii="Arial" w:hAnsi="Arial" w:cs="Arial"/>
                <w:b/>
                <w:sz w:val="20"/>
              </w:rPr>
              <w:t>Successful</w:t>
            </w:r>
          </w:p>
          <w:p w:rsidR="00F01B7D" w:rsidRPr="003E30CC" w:rsidRDefault="00F01B7D" w:rsidP="00F1757E">
            <w:pPr>
              <w:rPr>
                <w:rFonts w:ascii="Arial" w:hAnsi="Arial" w:cs="Arial"/>
                <w:b/>
                <w:sz w:val="20"/>
              </w:rPr>
            </w:pPr>
            <w:r w:rsidRPr="003E30CC">
              <w:rPr>
                <w:rFonts w:ascii="Arial" w:hAnsi="Arial" w:cs="Arial"/>
                <w:sz w:val="20"/>
              </w:rPr>
              <w:t xml:space="preserve">Performance expectations and requirements for results </w:t>
            </w:r>
            <w:r w:rsidRPr="00F01B7D">
              <w:rPr>
                <w:rFonts w:ascii="Arial" w:hAnsi="Arial" w:cs="Arial"/>
                <w:sz w:val="20"/>
              </w:rPr>
              <w:t>AND</w:t>
            </w:r>
            <w:r w:rsidRPr="003E30CC">
              <w:rPr>
                <w:rFonts w:ascii="Arial" w:hAnsi="Arial" w:cs="Arial"/>
                <w:sz w:val="20"/>
              </w:rPr>
              <w:t xml:space="preserve"> competencies were successfully met.</w:t>
            </w:r>
          </w:p>
        </w:tc>
      </w:tr>
      <w:tr w:rsidR="00D85E90" w:rsidRPr="003E30CC">
        <w:trPr>
          <w:cantSplit/>
          <w:trHeight w:val="219"/>
        </w:trPr>
        <w:tc>
          <w:tcPr>
            <w:tcW w:w="11396" w:type="dxa"/>
          </w:tcPr>
          <w:p w:rsidR="00D85E90" w:rsidRDefault="00D85E90" w:rsidP="00F1757E">
            <w:pPr>
              <w:pStyle w:val="Heading3"/>
              <w:rPr>
                <w:rFonts w:ascii="Arial" w:hAnsi="Arial" w:cs="Arial"/>
                <w:noProof w:val="0"/>
              </w:rPr>
            </w:pPr>
            <w:r w:rsidRPr="003E30CC">
              <w:rPr>
                <w:rFonts w:ascii="Arial" w:hAnsi="Arial" w:cs="Arial"/>
                <w:noProof w:val="0"/>
              </w:rPr>
              <w:t>Partially Successful</w:t>
            </w:r>
          </w:p>
          <w:p w:rsidR="00F01B7D" w:rsidRPr="00F01B7D" w:rsidRDefault="00F01B7D" w:rsidP="00F1757E">
            <w:r w:rsidRPr="003E30CC">
              <w:rPr>
                <w:rFonts w:ascii="Arial" w:hAnsi="Arial" w:cs="Arial"/>
                <w:sz w:val="20"/>
              </w:rPr>
              <w:t xml:space="preserve">Performance expectations and requirements for results </w:t>
            </w:r>
            <w:r w:rsidRPr="00793D5E">
              <w:rPr>
                <w:rFonts w:ascii="Arial" w:hAnsi="Arial" w:cs="Arial"/>
                <w:sz w:val="20"/>
              </w:rPr>
              <w:t>AND/OR</w:t>
            </w:r>
            <w:r w:rsidRPr="003E30CC">
              <w:rPr>
                <w:rFonts w:ascii="Arial" w:hAnsi="Arial" w:cs="Arial"/>
                <w:sz w:val="20"/>
              </w:rPr>
              <w:t xml:space="preserve"> competencies were inconsistently or only partially met.  Includes emplo</w:t>
            </w:r>
            <w:r>
              <w:rPr>
                <w:rFonts w:ascii="Arial" w:hAnsi="Arial" w:cs="Arial"/>
                <w:sz w:val="20"/>
              </w:rPr>
              <w:t>yees</w:t>
            </w:r>
            <w:r w:rsidRPr="003E30CC">
              <w:rPr>
                <w:rFonts w:ascii="Arial" w:hAnsi="Arial" w:cs="Arial"/>
                <w:sz w:val="20"/>
              </w:rPr>
              <w:t xml:space="preserve"> who may need additional experience</w:t>
            </w:r>
            <w:r>
              <w:rPr>
                <w:rFonts w:ascii="Arial" w:hAnsi="Arial" w:cs="Arial"/>
                <w:sz w:val="20"/>
              </w:rPr>
              <w:t xml:space="preserve"> and training in order to complete goals</w:t>
            </w:r>
            <w:r w:rsidRPr="003E30CC">
              <w:rPr>
                <w:rFonts w:ascii="Arial" w:hAnsi="Arial" w:cs="Arial"/>
                <w:sz w:val="20"/>
              </w:rPr>
              <w:t>.</w:t>
            </w:r>
          </w:p>
        </w:tc>
      </w:tr>
      <w:tr w:rsidR="00D85E90" w:rsidRPr="003E30CC">
        <w:trPr>
          <w:cantSplit/>
          <w:trHeight w:val="219"/>
        </w:trPr>
        <w:tc>
          <w:tcPr>
            <w:tcW w:w="11396" w:type="dxa"/>
          </w:tcPr>
          <w:p w:rsidR="00D85E90" w:rsidRDefault="00D85E90" w:rsidP="00F1757E">
            <w:pPr>
              <w:rPr>
                <w:rFonts w:ascii="Arial" w:hAnsi="Arial" w:cs="Arial"/>
                <w:b/>
                <w:sz w:val="20"/>
              </w:rPr>
            </w:pPr>
            <w:r w:rsidRPr="003E30CC">
              <w:rPr>
                <w:rFonts w:ascii="Arial" w:hAnsi="Arial" w:cs="Arial"/>
                <w:b/>
                <w:sz w:val="20"/>
              </w:rPr>
              <w:t>Unsatisfactory</w:t>
            </w:r>
          </w:p>
          <w:p w:rsidR="00793D5E" w:rsidRPr="003E30CC" w:rsidRDefault="00793D5E" w:rsidP="00F1757E">
            <w:pPr>
              <w:rPr>
                <w:rFonts w:ascii="Arial" w:hAnsi="Arial" w:cs="Arial"/>
                <w:b/>
                <w:sz w:val="20"/>
              </w:rPr>
            </w:pPr>
            <w:r w:rsidRPr="003E30CC">
              <w:rPr>
                <w:rFonts w:ascii="Arial" w:hAnsi="Arial" w:cs="Arial"/>
                <w:snapToGrid w:val="0"/>
                <w:color w:val="000000"/>
                <w:sz w:val="20"/>
              </w:rPr>
              <w:t xml:space="preserve">Performance expectations and requirements for </w:t>
            </w:r>
            <w:r w:rsidRPr="003E30CC">
              <w:rPr>
                <w:rFonts w:ascii="Arial" w:hAnsi="Arial" w:cs="Arial"/>
                <w:sz w:val="20"/>
              </w:rPr>
              <w:t xml:space="preserve">results </w:t>
            </w:r>
            <w:r w:rsidRPr="00793D5E">
              <w:rPr>
                <w:rFonts w:ascii="Arial" w:hAnsi="Arial" w:cs="Arial"/>
                <w:snapToGrid w:val="0"/>
                <w:color w:val="000000"/>
                <w:sz w:val="20"/>
              </w:rPr>
              <w:t>AND/OR</w:t>
            </w:r>
            <w:r w:rsidRPr="003E30CC">
              <w:rPr>
                <w:rFonts w:ascii="Arial" w:hAnsi="Arial" w:cs="Arial"/>
                <w:snapToGrid w:val="0"/>
                <w:color w:val="000000"/>
                <w:sz w:val="20"/>
              </w:rPr>
              <w:t xml:space="preserve"> </w:t>
            </w:r>
            <w:r w:rsidRPr="003E30CC">
              <w:rPr>
                <w:rFonts w:ascii="Arial" w:hAnsi="Arial" w:cs="Arial"/>
                <w:sz w:val="20"/>
              </w:rPr>
              <w:t xml:space="preserve">competencies </w:t>
            </w:r>
            <w:r w:rsidRPr="003E30CC">
              <w:rPr>
                <w:rFonts w:ascii="Arial" w:hAnsi="Arial" w:cs="Arial"/>
                <w:snapToGrid w:val="0"/>
                <w:color w:val="000000"/>
                <w:sz w:val="20"/>
              </w:rPr>
              <w:t>were consistently missed and employee demonstrates continued and consistent problems despite feedback and coaching.</w:t>
            </w:r>
          </w:p>
        </w:tc>
      </w:tr>
    </w:tbl>
    <w:p w:rsidR="00D85E90" w:rsidRPr="0091603A" w:rsidRDefault="00D85E90" w:rsidP="00D85E90">
      <w:pPr>
        <w:spacing w:before="120" w:after="120"/>
        <w:rPr>
          <w:rFonts w:ascii="Arial" w:hAnsi="Arial" w:cs="Arial"/>
          <w:sz w:val="2"/>
          <w:szCs w:val="2"/>
        </w:rPr>
      </w:pPr>
    </w:p>
    <w:tbl>
      <w:tblPr>
        <w:tblW w:w="11043" w:type="dxa"/>
        <w:tblBorders>
          <w:top w:val="single" w:sz="18" w:space="0" w:color="auto"/>
          <w:left w:val="single" w:sz="18" w:space="0" w:color="auto"/>
          <w:right w:val="single" w:sz="18" w:space="0" w:color="auto"/>
          <w:insideH w:val="dotted" w:sz="4" w:space="0" w:color="auto"/>
          <w:insideV w:val="dotted" w:sz="4" w:space="0" w:color="auto"/>
        </w:tblBorders>
        <w:tblLook w:val="0000" w:firstRow="0" w:lastRow="0" w:firstColumn="0" w:lastColumn="0" w:noHBand="0" w:noVBand="0"/>
      </w:tblPr>
      <w:tblGrid>
        <w:gridCol w:w="5077"/>
        <w:gridCol w:w="1127"/>
        <w:gridCol w:w="4839"/>
      </w:tblGrid>
      <w:tr w:rsidR="00ED2A63" w:rsidRPr="003E30CC" w:rsidTr="004400B8">
        <w:trPr>
          <w:trHeight w:hRule="exact" w:val="4626"/>
        </w:trPr>
        <w:tc>
          <w:tcPr>
            <w:tcW w:w="0" w:type="auto"/>
            <w:gridSpan w:val="2"/>
          </w:tcPr>
          <w:p w:rsidR="00B36C7B" w:rsidRDefault="00B36C7B">
            <w:pPr>
              <w:spacing w:before="20"/>
              <w:rPr>
                <w:rFonts w:ascii="Arial" w:hAnsi="Arial" w:cs="Arial"/>
                <w:sz w:val="20"/>
              </w:rPr>
            </w:pPr>
            <w:r w:rsidRPr="003E30CC">
              <w:rPr>
                <w:rFonts w:ascii="Arial" w:hAnsi="Arial" w:cs="Arial"/>
                <w:b/>
                <w:sz w:val="20"/>
              </w:rPr>
              <w:t>Key</w:t>
            </w:r>
            <w:r w:rsidR="00E02A05">
              <w:rPr>
                <w:rFonts w:ascii="Arial" w:hAnsi="Arial" w:cs="Arial"/>
                <w:b/>
                <w:sz w:val="20"/>
              </w:rPr>
              <w:t xml:space="preserve"> </w:t>
            </w:r>
            <w:r w:rsidRPr="003E30CC">
              <w:rPr>
                <w:rFonts w:ascii="Arial" w:hAnsi="Arial" w:cs="Arial"/>
                <w:b/>
                <w:sz w:val="20"/>
              </w:rPr>
              <w:t>Goal</w:t>
            </w:r>
            <w:r w:rsidR="00C36631" w:rsidRPr="003E30CC">
              <w:rPr>
                <w:rFonts w:ascii="Arial" w:hAnsi="Arial" w:cs="Arial"/>
                <w:b/>
                <w:sz w:val="20"/>
              </w:rPr>
              <w:t>s/Performance Outcomes 1</w:t>
            </w:r>
            <w:r w:rsidRPr="003E30CC">
              <w:rPr>
                <w:rFonts w:ascii="Arial" w:hAnsi="Arial" w:cs="Arial"/>
                <w:b/>
                <w:sz w:val="20"/>
              </w:rPr>
              <w:t>:</w:t>
            </w:r>
            <w:r w:rsidRPr="003E30CC">
              <w:rPr>
                <w:rFonts w:ascii="Arial" w:hAnsi="Arial" w:cs="Arial"/>
                <w:sz w:val="20"/>
              </w:rPr>
              <w:t xml:space="preserve"> </w:t>
            </w:r>
            <w:r w:rsidR="00E94E83">
              <w:rPr>
                <w:rFonts w:ascii="Arial" w:hAnsi="Arial" w:cs="Arial"/>
                <w:sz w:val="20"/>
              </w:rPr>
              <w:t xml:space="preserve"> (Circuit Inventory Management)</w:t>
            </w:r>
          </w:p>
          <w:p w:rsidR="00DC069A" w:rsidRPr="003E30CC" w:rsidRDefault="00DC069A">
            <w:pPr>
              <w:spacing w:before="20"/>
              <w:rPr>
                <w:rFonts w:ascii="Arial" w:hAnsi="Arial" w:cs="Arial"/>
                <w:sz w:val="20"/>
              </w:rPr>
            </w:pPr>
          </w:p>
          <w:p w:rsidR="005C02CF" w:rsidRDefault="005C02CF" w:rsidP="005C02CF">
            <w:pPr>
              <w:numPr>
                <w:ilvl w:val="2"/>
                <w:numId w:val="4"/>
              </w:numPr>
              <w:tabs>
                <w:tab w:val="clear" w:pos="2340"/>
                <w:tab w:val="num" w:pos="702"/>
              </w:tabs>
              <w:spacing w:line="360" w:lineRule="auto"/>
              <w:ind w:left="702"/>
              <w:rPr>
                <w:rFonts w:ascii="Arial" w:hAnsi="Arial" w:cs="Arial"/>
                <w:sz w:val="20"/>
              </w:rPr>
            </w:pPr>
            <w:r w:rsidRPr="00233D91">
              <w:rPr>
                <w:rFonts w:ascii="Arial" w:hAnsi="Arial" w:cs="Arial"/>
                <w:sz w:val="20"/>
              </w:rPr>
              <w:t xml:space="preserve">Clear understanding of the types of </w:t>
            </w:r>
            <w:r>
              <w:rPr>
                <w:rFonts w:ascii="Arial" w:hAnsi="Arial" w:cs="Arial"/>
                <w:sz w:val="20"/>
              </w:rPr>
              <w:t xml:space="preserve">network circuits the industry uses and offers. </w:t>
            </w:r>
          </w:p>
          <w:p w:rsidR="005C02CF" w:rsidRDefault="005C02CF" w:rsidP="005C02CF">
            <w:pPr>
              <w:numPr>
                <w:ilvl w:val="2"/>
                <w:numId w:val="4"/>
              </w:numPr>
              <w:tabs>
                <w:tab w:val="clear" w:pos="2340"/>
                <w:tab w:val="num" w:pos="702"/>
              </w:tabs>
              <w:spacing w:line="360" w:lineRule="auto"/>
              <w:ind w:left="702"/>
              <w:rPr>
                <w:rFonts w:ascii="Arial" w:hAnsi="Arial" w:cs="Arial"/>
                <w:sz w:val="20"/>
              </w:rPr>
            </w:pPr>
            <w:r>
              <w:rPr>
                <w:rFonts w:ascii="Arial" w:hAnsi="Arial" w:cs="Arial"/>
                <w:sz w:val="20"/>
              </w:rPr>
              <w:t>Develop an understan</w:t>
            </w:r>
            <w:r w:rsidRPr="005C02CF">
              <w:rPr>
                <w:rFonts w:ascii="Arial" w:hAnsi="Arial" w:cs="Arial"/>
                <w:sz w:val="20"/>
              </w:rPr>
              <w:t>d</w:t>
            </w:r>
            <w:r>
              <w:rPr>
                <w:rFonts w:ascii="Arial" w:hAnsi="Arial" w:cs="Arial"/>
                <w:sz w:val="20"/>
              </w:rPr>
              <w:t xml:space="preserve">ing of how different circuits work and how they connect with each other. </w:t>
            </w:r>
          </w:p>
          <w:p w:rsidR="005C02CF" w:rsidRDefault="005C02CF" w:rsidP="005C02CF">
            <w:pPr>
              <w:numPr>
                <w:ilvl w:val="2"/>
                <w:numId w:val="4"/>
              </w:numPr>
              <w:tabs>
                <w:tab w:val="clear" w:pos="2340"/>
                <w:tab w:val="num" w:pos="702"/>
              </w:tabs>
              <w:spacing w:line="360" w:lineRule="auto"/>
              <w:ind w:left="702"/>
              <w:rPr>
                <w:rFonts w:ascii="Arial" w:hAnsi="Arial" w:cs="Arial"/>
                <w:sz w:val="20"/>
              </w:rPr>
            </w:pPr>
            <w:r>
              <w:rPr>
                <w:rFonts w:ascii="Arial" w:hAnsi="Arial" w:cs="Arial"/>
                <w:sz w:val="20"/>
              </w:rPr>
              <w:t>Understand how to manage the costs of circuit</w:t>
            </w:r>
            <w:r w:rsidR="00880422">
              <w:rPr>
                <w:rFonts w:ascii="Arial" w:hAnsi="Arial" w:cs="Arial"/>
                <w:sz w:val="20"/>
              </w:rPr>
              <w:t>s</w:t>
            </w:r>
            <w:r>
              <w:rPr>
                <w:rFonts w:ascii="Arial" w:hAnsi="Arial" w:cs="Arial"/>
                <w:sz w:val="20"/>
              </w:rPr>
              <w:t xml:space="preserve">. </w:t>
            </w:r>
          </w:p>
          <w:p w:rsidR="005C02CF" w:rsidRDefault="005C02CF" w:rsidP="005C02CF">
            <w:pPr>
              <w:numPr>
                <w:ilvl w:val="2"/>
                <w:numId w:val="4"/>
              </w:numPr>
              <w:tabs>
                <w:tab w:val="clear" w:pos="2340"/>
                <w:tab w:val="num" w:pos="702"/>
              </w:tabs>
              <w:spacing w:line="360" w:lineRule="auto"/>
              <w:ind w:left="702"/>
              <w:rPr>
                <w:rFonts w:ascii="Arial" w:hAnsi="Arial" w:cs="Arial"/>
                <w:sz w:val="20"/>
              </w:rPr>
            </w:pPr>
            <w:r>
              <w:rPr>
                <w:rFonts w:ascii="Arial" w:hAnsi="Arial" w:cs="Arial"/>
                <w:sz w:val="20"/>
              </w:rPr>
              <w:t>Utilize the tools used to manage and monitor network extensively to be</w:t>
            </w:r>
            <w:r w:rsidR="00A43FB9">
              <w:rPr>
                <w:rFonts w:ascii="Arial" w:hAnsi="Arial" w:cs="Arial"/>
                <w:sz w:val="20"/>
              </w:rPr>
              <w:t>tter understand network traffic</w:t>
            </w:r>
            <w:r>
              <w:rPr>
                <w:rFonts w:ascii="Arial" w:hAnsi="Arial" w:cs="Arial"/>
                <w:sz w:val="20"/>
              </w:rPr>
              <w:t xml:space="preserve"> and the differences between different services and circuits used by </w:t>
            </w:r>
            <w:r w:rsidR="00A43FB9">
              <w:rPr>
                <w:rFonts w:ascii="Arial" w:hAnsi="Arial" w:cs="Arial"/>
                <w:sz w:val="20"/>
              </w:rPr>
              <w:t>Kaiser Permanente</w:t>
            </w:r>
            <w:r>
              <w:rPr>
                <w:rFonts w:ascii="Arial" w:hAnsi="Arial" w:cs="Arial"/>
                <w:sz w:val="20"/>
              </w:rPr>
              <w:t xml:space="preserve">. </w:t>
            </w:r>
          </w:p>
          <w:p w:rsidR="00B36C7B" w:rsidRPr="003E30CC" w:rsidRDefault="00B36C7B" w:rsidP="00880422">
            <w:pPr>
              <w:spacing w:before="20" w:line="360" w:lineRule="auto"/>
              <w:ind w:left="720"/>
              <w:rPr>
                <w:rFonts w:ascii="Arial" w:hAnsi="Arial" w:cs="Arial"/>
                <w:sz w:val="20"/>
              </w:rPr>
            </w:pPr>
          </w:p>
        </w:tc>
        <w:tc>
          <w:tcPr>
            <w:tcW w:w="0" w:type="auto"/>
          </w:tcPr>
          <w:p w:rsidR="00DC069A" w:rsidRDefault="00DC069A" w:rsidP="00DC069A">
            <w:pPr>
              <w:spacing w:before="20"/>
              <w:rPr>
                <w:rFonts w:ascii="Arial" w:hAnsi="Arial" w:cs="Arial"/>
                <w:b/>
                <w:sz w:val="20"/>
              </w:rPr>
            </w:pPr>
            <w:r w:rsidRPr="003E30CC">
              <w:rPr>
                <w:rFonts w:ascii="Arial" w:hAnsi="Arial" w:cs="Arial"/>
                <w:b/>
                <w:sz w:val="20"/>
              </w:rPr>
              <w:t>Competencies:</w:t>
            </w:r>
          </w:p>
          <w:p w:rsidR="00DC069A" w:rsidRPr="003E30CC" w:rsidRDefault="00DC069A" w:rsidP="00DC069A">
            <w:pPr>
              <w:spacing w:before="20"/>
              <w:rPr>
                <w:rFonts w:ascii="Arial" w:hAnsi="Arial" w:cs="Arial"/>
                <w:b/>
                <w:sz w:val="20"/>
              </w:rPr>
            </w:pPr>
          </w:p>
          <w:p w:rsidR="003E4CC3" w:rsidRPr="00595BC0" w:rsidRDefault="003E4CC3" w:rsidP="00714DD0">
            <w:pPr>
              <w:numPr>
                <w:ilvl w:val="0"/>
                <w:numId w:val="6"/>
              </w:numPr>
              <w:tabs>
                <w:tab w:val="clear" w:pos="720"/>
                <w:tab w:val="num" w:pos="342"/>
              </w:tabs>
              <w:spacing w:line="360" w:lineRule="auto"/>
              <w:ind w:left="342" w:right="-108"/>
              <w:rPr>
                <w:rFonts w:ascii="Arial" w:hAnsi="Arial" w:cs="Arial"/>
                <w:sz w:val="18"/>
                <w:szCs w:val="18"/>
              </w:rPr>
            </w:pPr>
            <w:r w:rsidRPr="00595BC0">
              <w:rPr>
                <w:rFonts w:ascii="Arial" w:hAnsi="Arial" w:cs="Arial"/>
                <w:sz w:val="18"/>
                <w:szCs w:val="18"/>
              </w:rPr>
              <w:t>DECISION QUALITY</w:t>
            </w:r>
          </w:p>
          <w:p w:rsidR="003E4CC3" w:rsidRPr="00E94E83" w:rsidRDefault="003E4CC3" w:rsidP="00714DD0">
            <w:pPr>
              <w:numPr>
                <w:ilvl w:val="0"/>
                <w:numId w:val="6"/>
              </w:numPr>
              <w:tabs>
                <w:tab w:val="clear" w:pos="720"/>
                <w:tab w:val="num" w:pos="342"/>
              </w:tabs>
              <w:spacing w:line="360" w:lineRule="auto"/>
              <w:ind w:left="342" w:right="-108"/>
              <w:rPr>
                <w:rFonts w:ascii="Arial" w:hAnsi="Arial" w:cs="Arial"/>
                <w:sz w:val="20"/>
              </w:rPr>
            </w:pPr>
            <w:r w:rsidRPr="00595BC0">
              <w:rPr>
                <w:rFonts w:ascii="Arial" w:hAnsi="Arial" w:cs="Arial"/>
                <w:color w:val="000000"/>
                <w:sz w:val="18"/>
                <w:szCs w:val="18"/>
              </w:rPr>
              <w:t>PLANNING</w:t>
            </w:r>
          </w:p>
          <w:p w:rsidR="00880422" w:rsidRPr="00AB7D7A" w:rsidRDefault="00880422" w:rsidP="00880422">
            <w:pPr>
              <w:numPr>
                <w:ilvl w:val="0"/>
                <w:numId w:val="6"/>
              </w:numPr>
              <w:tabs>
                <w:tab w:val="clear" w:pos="720"/>
                <w:tab w:val="num" w:pos="342"/>
              </w:tabs>
              <w:spacing w:line="360" w:lineRule="auto"/>
              <w:ind w:left="342" w:right="-108"/>
              <w:rPr>
                <w:rFonts w:ascii="Arial" w:hAnsi="Arial" w:cs="Arial"/>
                <w:sz w:val="18"/>
                <w:szCs w:val="18"/>
              </w:rPr>
            </w:pPr>
            <w:r>
              <w:rPr>
                <w:rFonts w:ascii="Arial" w:hAnsi="Arial" w:cs="Arial"/>
                <w:color w:val="000000"/>
                <w:sz w:val="18"/>
                <w:szCs w:val="18"/>
              </w:rPr>
              <w:t>COMMUNICATION (WRITTEN / ORAL)</w:t>
            </w:r>
          </w:p>
          <w:p w:rsidR="00E94E83" w:rsidRPr="00B25D65" w:rsidRDefault="00E94E83" w:rsidP="00E94E83">
            <w:pPr>
              <w:numPr>
                <w:ilvl w:val="0"/>
                <w:numId w:val="9"/>
              </w:numPr>
              <w:tabs>
                <w:tab w:val="clear" w:pos="720"/>
              </w:tabs>
              <w:spacing w:line="360" w:lineRule="auto"/>
              <w:ind w:left="342"/>
              <w:rPr>
                <w:rFonts w:ascii="Arial" w:hAnsi="Arial" w:cs="Arial"/>
                <w:sz w:val="18"/>
                <w:szCs w:val="18"/>
              </w:rPr>
            </w:pPr>
            <w:r w:rsidRPr="00B25D65">
              <w:rPr>
                <w:rFonts w:ascii="Arial" w:hAnsi="Arial" w:cs="Arial"/>
                <w:sz w:val="18"/>
                <w:szCs w:val="18"/>
              </w:rPr>
              <w:t>FUNCTIONAL/</w:t>
            </w:r>
          </w:p>
          <w:p w:rsidR="00E94E83" w:rsidRPr="00DC069A" w:rsidRDefault="00E94E83" w:rsidP="00E94E83">
            <w:pPr>
              <w:spacing w:line="360" w:lineRule="auto"/>
              <w:rPr>
                <w:rFonts w:ascii="Arial" w:hAnsi="Arial" w:cs="Arial"/>
                <w:sz w:val="20"/>
              </w:rPr>
            </w:pPr>
            <w:r w:rsidRPr="00B25D65">
              <w:rPr>
                <w:rFonts w:ascii="Arial" w:hAnsi="Arial" w:cs="Arial"/>
                <w:sz w:val="18"/>
                <w:szCs w:val="18"/>
              </w:rPr>
              <w:t>TECHNICAL SKILLS</w:t>
            </w:r>
          </w:p>
        </w:tc>
      </w:tr>
      <w:tr w:rsidR="00485768" w:rsidRPr="003E30CC" w:rsidTr="004400B8">
        <w:trPr>
          <w:cantSplit/>
          <w:trHeight w:hRule="exact" w:val="2971"/>
        </w:trPr>
        <w:tc>
          <w:tcPr>
            <w:tcW w:w="0" w:type="auto"/>
            <w:gridSpan w:val="3"/>
          </w:tcPr>
          <w:p w:rsidR="00485768" w:rsidRDefault="00485768" w:rsidP="00485768">
            <w:pPr>
              <w:spacing w:before="20"/>
              <w:rPr>
                <w:rFonts w:ascii="Arial" w:hAnsi="Arial" w:cs="Arial"/>
                <w:b/>
                <w:sz w:val="20"/>
              </w:rPr>
            </w:pPr>
            <w:r w:rsidRPr="003E30CC">
              <w:rPr>
                <w:rFonts w:ascii="Arial" w:hAnsi="Arial" w:cs="Arial"/>
                <w:b/>
                <w:sz w:val="20"/>
              </w:rPr>
              <w:lastRenderedPageBreak/>
              <w:t xml:space="preserve">Measurement(s) of Success: </w:t>
            </w:r>
          </w:p>
          <w:p w:rsidR="00DC069A" w:rsidRPr="003E30CC" w:rsidRDefault="00DC069A" w:rsidP="00485768">
            <w:pPr>
              <w:spacing w:before="20"/>
              <w:rPr>
                <w:rFonts w:ascii="Arial" w:hAnsi="Arial" w:cs="Arial"/>
                <w:b/>
                <w:sz w:val="20"/>
              </w:rPr>
            </w:pPr>
          </w:p>
          <w:p w:rsidR="00DC069A" w:rsidRDefault="00880422" w:rsidP="00714DD0">
            <w:pPr>
              <w:numPr>
                <w:ilvl w:val="0"/>
                <w:numId w:val="7"/>
              </w:numPr>
              <w:spacing w:line="360" w:lineRule="auto"/>
              <w:ind w:right="-126"/>
              <w:rPr>
                <w:rFonts w:ascii="Arial" w:hAnsi="Arial" w:cs="Arial"/>
                <w:sz w:val="20"/>
              </w:rPr>
            </w:pPr>
            <w:r>
              <w:rPr>
                <w:rFonts w:ascii="Arial" w:hAnsi="Arial" w:cs="Arial"/>
                <w:sz w:val="20"/>
              </w:rPr>
              <w:t xml:space="preserve">Demonstrate the ability to collaborate with different network support </w:t>
            </w:r>
            <w:r w:rsidR="00E94E83">
              <w:rPr>
                <w:rFonts w:ascii="Arial" w:hAnsi="Arial" w:cs="Arial"/>
                <w:sz w:val="20"/>
              </w:rPr>
              <w:t>team</w:t>
            </w:r>
            <w:r>
              <w:rPr>
                <w:rFonts w:ascii="Arial" w:hAnsi="Arial" w:cs="Arial"/>
                <w:sz w:val="20"/>
              </w:rPr>
              <w:t>s</w:t>
            </w:r>
            <w:r w:rsidR="00E94E83">
              <w:rPr>
                <w:rFonts w:ascii="Arial" w:hAnsi="Arial" w:cs="Arial"/>
                <w:sz w:val="20"/>
              </w:rPr>
              <w:t xml:space="preserve"> </w:t>
            </w:r>
            <w:r>
              <w:rPr>
                <w:rFonts w:ascii="Arial" w:hAnsi="Arial" w:cs="Arial"/>
                <w:sz w:val="20"/>
              </w:rPr>
              <w:t xml:space="preserve">in order </w:t>
            </w:r>
            <w:r w:rsidR="00E94E83">
              <w:rPr>
                <w:rFonts w:ascii="Arial" w:hAnsi="Arial" w:cs="Arial"/>
                <w:sz w:val="20"/>
              </w:rPr>
              <w:t xml:space="preserve">to </w:t>
            </w:r>
            <w:r>
              <w:rPr>
                <w:rFonts w:ascii="Arial" w:hAnsi="Arial" w:cs="Arial"/>
                <w:sz w:val="20"/>
              </w:rPr>
              <w:t xml:space="preserve">successfully </w:t>
            </w:r>
            <w:r w:rsidR="00E94E83">
              <w:rPr>
                <w:rFonts w:ascii="Arial" w:hAnsi="Arial" w:cs="Arial"/>
                <w:sz w:val="20"/>
              </w:rPr>
              <w:t xml:space="preserve">develop the circuit inventory analysis tool and consolidate different databases. </w:t>
            </w:r>
          </w:p>
          <w:p w:rsidR="00E94E83" w:rsidRPr="00485768" w:rsidRDefault="00E94E83" w:rsidP="00A40FDD">
            <w:pPr>
              <w:spacing w:line="360" w:lineRule="auto"/>
              <w:ind w:left="720" w:right="-126"/>
              <w:rPr>
                <w:rFonts w:ascii="Arial" w:hAnsi="Arial" w:cs="Arial"/>
                <w:sz w:val="20"/>
              </w:rPr>
            </w:pPr>
          </w:p>
        </w:tc>
      </w:tr>
      <w:tr w:rsidR="00ED2A63" w:rsidRPr="003E30CC" w:rsidTr="002E4179">
        <w:trPr>
          <w:cantSplit/>
          <w:trHeight w:hRule="exact" w:val="2872"/>
        </w:trPr>
        <w:tc>
          <w:tcPr>
            <w:tcW w:w="5418" w:type="dxa"/>
            <w:tcBorders>
              <w:bottom w:val="dotted" w:sz="4" w:space="0" w:color="auto"/>
            </w:tcBorders>
          </w:tcPr>
          <w:p w:rsidR="002E4179" w:rsidRPr="003E30CC" w:rsidRDefault="002E4179" w:rsidP="002E4179">
            <w:pPr>
              <w:spacing w:before="20"/>
              <w:rPr>
                <w:rFonts w:ascii="Arial" w:hAnsi="Arial" w:cs="Arial"/>
                <w:b/>
                <w:sz w:val="20"/>
              </w:rPr>
            </w:pPr>
            <w:r w:rsidRPr="003E30CC">
              <w:rPr>
                <w:rFonts w:ascii="Arial" w:hAnsi="Arial" w:cs="Arial"/>
                <w:b/>
                <w:sz w:val="20"/>
              </w:rPr>
              <w:t>Mid Summer Demonstrated Results:</w:t>
            </w:r>
          </w:p>
          <w:p w:rsidR="002E4179" w:rsidRPr="003E30CC" w:rsidRDefault="002E4179" w:rsidP="002E4179">
            <w:pPr>
              <w:rPr>
                <w:rFonts w:ascii="Arial" w:hAnsi="Arial" w:cs="Arial"/>
                <w:b/>
                <w:sz w:val="20"/>
              </w:rPr>
            </w:pPr>
          </w:p>
          <w:p w:rsidR="002E4179" w:rsidRDefault="002E4179" w:rsidP="002E4179">
            <w:pPr>
              <w:numPr>
                <w:ilvl w:val="0"/>
                <w:numId w:val="10"/>
              </w:numPr>
              <w:rPr>
                <w:rFonts w:ascii="Arial" w:hAnsi="Arial" w:cs="Arial"/>
                <w:sz w:val="20"/>
              </w:rPr>
            </w:pPr>
            <w:r>
              <w:rPr>
                <w:rFonts w:ascii="Arial" w:hAnsi="Arial" w:cs="Arial"/>
                <w:sz w:val="20"/>
              </w:rPr>
              <w:t>Successful understanding of circuits and costs</w:t>
            </w:r>
          </w:p>
          <w:p w:rsidR="002E4179" w:rsidRDefault="002E4179" w:rsidP="002E4179">
            <w:pPr>
              <w:numPr>
                <w:ilvl w:val="0"/>
                <w:numId w:val="10"/>
              </w:numPr>
              <w:rPr>
                <w:rFonts w:ascii="Arial" w:hAnsi="Arial" w:cs="Arial"/>
                <w:sz w:val="20"/>
              </w:rPr>
            </w:pPr>
            <w:r>
              <w:rPr>
                <w:rFonts w:ascii="Arial" w:hAnsi="Arial" w:cs="Arial"/>
                <w:sz w:val="20"/>
              </w:rPr>
              <w:t>Demonstrated ability to collaborate with other staff.</w:t>
            </w:r>
          </w:p>
          <w:p w:rsidR="002E4179" w:rsidRPr="00D250EB" w:rsidRDefault="002E4179" w:rsidP="002E4179">
            <w:pPr>
              <w:numPr>
                <w:ilvl w:val="0"/>
                <w:numId w:val="10"/>
              </w:numPr>
              <w:rPr>
                <w:rFonts w:ascii="Arial" w:hAnsi="Arial" w:cs="Arial"/>
                <w:sz w:val="20"/>
              </w:rPr>
            </w:pPr>
            <w:r>
              <w:rPr>
                <w:rFonts w:ascii="Arial" w:hAnsi="Arial" w:cs="Arial"/>
                <w:sz w:val="20"/>
              </w:rPr>
              <w:t>Demonstrated ability to use tools.</w:t>
            </w:r>
          </w:p>
          <w:p w:rsidR="002E4179" w:rsidRPr="003E30CC" w:rsidRDefault="002E4179" w:rsidP="002E4179">
            <w:pPr>
              <w:rPr>
                <w:rFonts w:ascii="Arial" w:hAnsi="Arial" w:cs="Arial"/>
                <w:b/>
                <w:sz w:val="20"/>
              </w:rPr>
            </w:pPr>
          </w:p>
          <w:p w:rsidR="001C474D" w:rsidRPr="003E30CC" w:rsidRDefault="001C474D" w:rsidP="00485768">
            <w:pPr>
              <w:ind w:right="-126"/>
              <w:rPr>
                <w:rFonts w:ascii="Arial" w:hAnsi="Arial" w:cs="Arial"/>
                <w:sz w:val="20"/>
              </w:rPr>
            </w:pPr>
          </w:p>
        </w:tc>
        <w:tc>
          <w:tcPr>
            <w:tcW w:w="5625" w:type="dxa"/>
            <w:gridSpan w:val="2"/>
          </w:tcPr>
          <w:p w:rsidR="001C474D" w:rsidRPr="003E30CC" w:rsidRDefault="001C474D" w:rsidP="006A3BB0">
            <w:pPr>
              <w:rPr>
                <w:rFonts w:ascii="Arial" w:hAnsi="Arial" w:cs="Arial"/>
                <w:b/>
                <w:sz w:val="20"/>
              </w:rPr>
            </w:pPr>
          </w:p>
          <w:p w:rsidR="002E4179" w:rsidRPr="003E30CC" w:rsidRDefault="002E4179" w:rsidP="002E4179">
            <w:pPr>
              <w:spacing w:before="20"/>
              <w:rPr>
                <w:rFonts w:ascii="Arial" w:hAnsi="Arial" w:cs="Arial"/>
                <w:b/>
                <w:sz w:val="20"/>
              </w:rPr>
            </w:pPr>
            <w:r w:rsidRPr="003E30CC">
              <w:rPr>
                <w:rFonts w:ascii="Arial" w:hAnsi="Arial" w:cs="Arial"/>
                <w:b/>
                <w:sz w:val="20"/>
              </w:rPr>
              <w:t>Final Summer Demonstrated Results:</w:t>
            </w:r>
          </w:p>
          <w:p w:rsidR="001C474D" w:rsidRPr="003E30CC" w:rsidRDefault="001C474D" w:rsidP="006A3BB0">
            <w:pPr>
              <w:rPr>
                <w:rFonts w:ascii="Arial" w:hAnsi="Arial" w:cs="Arial"/>
                <w:b/>
                <w:sz w:val="20"/>
              </w:rPr>
            </w:pPr>
          </w:p>
          <w:p w:rsidR="001C474D" w:rsidRDefault="00E161D5" w:rsidP="00E161D5">
            <w:pPr>
              <w:pStyle w:val="ListParagraph"/>
              <w:numPr>
                <w:ilvl w:val="0"/>
                <w:numId w:val="7"/>
              </w:numPr>
              <w:rPr>
                <w:rFonts w:ascii="Arial" w:hAnsi="Arial" w:cs="Arial"/>
                <w:sz w:val="20"/>
              </w:rPr>
            </w:pPr>
            <w:r>
              <w:rPr>
                <w:rFonts w:ascii="Arial" w:hAnsi="Arial" w:cs="Arial"/>
                <w:sz w:val="20"/>
              </w:rPr>
              <w:t>Chieh-Ting continued to demonstrate a good understanding of network circuit technologies and network connections</w:t>
            </w:r>
          </w:p>
          <w:p w:rsidR="00E161D5" w:rsidRPr="00E161D5" w:rsidRDefault="00E161D5" w:rsidP="00E161D5">
            <w:pPr>
              <w:pStyle w:val="ListParagraph"/>
              <w:numPr>
                <w:ilvl w:val="0"/>
                <w:numId w:val="7"/>
              </w:numPr>
              <w:rPr>
                <w:rFonts w:ascii="Arial" w:hAnsi="Arial" w:cs="Arial"/>
                <w:sz w:val="20"/>
              </w:rPr>
            </w:pPr>
            <w:r>
              <w:rPr>
                <w:rFonts w:ascii="Arial" w:hAnsi="Arial" w:cs="Arial"/>
                <w:sz w:val="20"/>
              </w:rPr>
              <w:t>He used this understanding to prepare studies related to video impact on the network and data center network usage</w:t>
            </w:r>
          </w:p>
        </w:tc>
      </w:tr>
      <w:tr w:rsidR="00ED2A63" w:rsidRPr="003E30CC" w:rsidTr="002E4179">
        <w:trPr>
          <w:cantSplit/>
          <w:trHeight w:hRule="exact" w:val="631"/>
        </w:trPr>
        <w:tc>
          <w:tcPr>
            <w:tcW w:w="5418" w:type="dxa"/>
            <w:tcBorders>
              <w:top w:val="dotted" w:sz="4" w:space="0" w:color="auto"/>
            </w:tcBorders>
          </w:tcPr>
          <w:p w:rsidR="001C474D" w:rsidRPr="003E30CC" w:rsidRDefault="002E4179" w:rsidP="00D04BE5">
            <w:pPr>
              <w:spacing w:before="20"/>
              <w:rPr>
                <w:rFonts w:ascii="Arial" w:hAnsi="Arial" w:cs="Arial"/>
                <w:sz w:val="20"/>
              </w:rPr>
            </w:pPr>
            <w:r>
              <w:rPr>
                <w:rFonts w:ascii="Arial" w:hAnsi="Arial" w:cs="Arial"/>
                <w:b/>
                <w:sz w:val="20"/>
              </w:rPr>
              <w:t>Mid</w:t>
            </w:r>
            <w:r w:rsidR="00485768" w:rsidRPr="003E30CC">
              <w:rPr>
                <w:rFonts w:ascii="Arial" w:hAnsi="Arial" w:cs="Arial"/>
                <w:b/>
                <w:sz w:val="20"/>
              </w:rPr>
              <w:t xml:space="preserve"> Summer Rating:</w:t>
            </w:r>
            <w:r>
              <w:rPr>
                <w:rFonts w:ascii="Arial" w:hAnsi="Arial" w:cs="Arial"/>
                <w:b/>
                <w:sz w:val="20"/>
              </w:rPr>
              <w:t xml:space="preserve"> </w:t>
            </w:r>
            <w:r w:rsidR="00612570">
              <w:rPr>
                <w:rFonts w:ascii="Arial" w:hAnsi="Arial" w:cs="Arial"/>
                <w:b/>
                <w:sz w:val="20"/>
              </w:rPr>
              <w:t>Successful</w:t>
            </w:r>
          </w:p>
        </w:tc>
        <w:tc>
          <w:tcPr>
            <w:tcW w:w="5625" w:type="dxa"/>
            <w:gridSpan w:val="2"/>
          </w:tcPr>
          <w:p w:rsidR="001C474D" w:rsidRDefault="002E4179" w:rsidP="001C474D">
            <w:pPr>
              <w:spacing w:before="20"/>
              <w:rPr>
                <w:rFonts w:ascii="Arial" w:hAnsi="Arial" w:cs="Arial"/>
                <w:b/>
                <w:sz w:val="20"/>
              </w:rPr>
            </w:pPr>
            <w:r>
              <w:rPr>
                <w:rFonts w:ascii="Arial" w:hAnsi="Arial" w:cs="Arial"/>
                <w:b/>
                <w:sz w:val="20"/>
              </w:rPr>
              <w:t>Final</w:t>
            </w:r>
            <w:r w:rsidR="001C474D" w:rsidRPr="003E30CC">
              <w:rPr>
                <w:rFonts w:ascii="Arial" w:hAnsi="Arial" w:cs="Arial"/>
                <w:b/>
                <w:sz w:val="20"/>
              </w:rPr>
              <w:t xml:space="preserve"> Summer Rating:</w:t>
            </w:r>
            <w:r w:rsidR="00D250EB">
              <w:rPr>
                <w:rFonts w:ascii="Arial" w:hAnsi="Arial" w:cs="Arial"/>
                <w:b/>
                <w:sz w:val="20"/>
              </w:rPr>
              <w:t xml:space="preserve"> </w:t>
            </w:r>
            <w:r w:rsidR="00E161D5">
              <w:rPr>
                <w:rFonts w:ascii="Arial" w:hAnsi="Arial" w:cs="Arial"/>
                <w:b/>
                <w:sz w:val="20"/>
              </w:rPr>
              <w:t>Excellent</w:t>
            </w:r>
          </w:p>
          <w:p w:rsidR="00A40FDD" w:rsidRPr="003E30CC" w:rsidRDefault="00A40FDD" w:rsidP="001C474D">
            <w:pPr>
              <w:spacing w:before="20"/>
              <w:rPr>
                <w:rFonts w:ascii="Arial" w:hAnsi="Arial" w:cs="Arial"/>
                <w:b/>
                <w:sz w:val="20"/>
              </w:rPr>
            </w:pPr>
          </w:p>
        </w:tc>
      </w:tr>
      <w:tr w:rsidR="00B36C7B" w:rsidRPr="003E30CC" w:rsidTr="00E161D5">
        <w:trPr>
          <w:trHeight w:hRule="exact" w:val="2593"/>
        </w:trPr>
        <w:tc>
          <w:tcPr>
            <w:tcW w:w="0" w:type="auto"/>
            <w:gridSpan w:val="3"/>
          </w:tcPr>
          <w:p w:rsidR="002D7423" w:rsidRDefault="00B36C7B">
            <w:pPr>
              <w:spacing w:before="20"/>
              <w:rPr>
                <w:rFonts w:ascii="Arial" w:hAnsi="Arial" w:cs="Arial"/>
                <w:b/>
                <w:sz w:val="20"/>
              </w:rPr>
            </w:pPr>
            <w:r w:rsidRPr="003E30CC">
              <w:rPr>
                <w:rFonts w:ascii="Arial" w:hAnsi="Arial" w:cs="Arial"/>
                <w:b/>
                <w:sz w:val="20"/>
              </w:rPr>
              <w:t>Comments (demonstration of strengths, areas for improvement):</w:t>
            </w:r>
            <w:r w:rsidR="00D250EB">
              <w:rPr>
                <w:rFonts w:ascii="Arial" w:hAnsi="Arial" w:cs="Arial"/>
                <w:b/>
                <w:sz w:val="20"/>
              </w:rPr>
              <w:t xml:space="preserve">  </w:t>
            </w:r>
          </w:p>
          <w:p w:rsidR="00D250EB" w:rsidRDefault="00612570" w:rsidP="00612570">
            <w:pPr>
              <w:spacing w:before="20"/>
              <w:rPr>
                <w:rFonts w:ascii="Arial" w:hAnsi="Arial" w:cs="Arial"/>
                <w:color w:val="000000"/>
                <w:sz w:val="20"/>
              </w:rPr>
            </w:pPr>
            <w:r>
              <w:rPr>
                <w:rFonts w:ascii="Arial" w:hAnsi="Arial" w:cs="Arial"/>
                <w:color w:val="000000"/>
                <w:sz w:val="20"/>
              </w:rPr>
              <w:t>Since the beginning of his internship, Jay has had exposure to many tools, and was able to pick up on them very quickly. We used the new CPP web app, the TEM extract, and facility diagrams. Jay was able to quickly get up to speed on the usage of these tools and the kinds of information we were trying to capture as part of the task assigned to him.  During the entire process Jay asked questions which clearly illustrated that he was interested, engaged, and had a strong desire to learn. I would say Jay was successful at the task assigned to him, particularly in how well he documented his findings.</w:t>
            </w:r>
          </w:p>
          <w:p w:rsidR="00E161D5" w:rsidRDefault="00E161D5" w:rsidP="00612570">
            <w:pPr>
              <w:spacing w:before="20"/>
              <w:rPr>
                <w:rFonts w:ascii="Arial" w:hAnsi="Arial" w:cs="Arial"/>
                <w:color w:val="000000"/>
                <w:sz w:val="20"/>
              </w:rPr>
            </w:pPr>
          </w:p>
          <w:p w:rsidR="00E161D5" w:rsidRPr="00D250EB" w:rsidRDefault="00E161D5" w:rsidP="00612570">
            <w:pPr>
              <w:spacing w:before="20"/>
              <w:rPr>
                <w:rFonts w:ascii="Arial" w:hAnsi="Arial" w:cs="Arial"/>
                <w:sz w:val="20"/>
              </w:rPr>
            </w:pPr>
            <w:r>
              <w:rPr>
                <w:rFonts w:ascii="Arial" w:hAnsi="Arial" w:cs="Arial"/>
                <w:color w:val="000000"/>
                <w:sz w:val="20"/>
              </w:rPr>
              <w:t xml:space="preserve">Jay’s continued use of what he has learned has demonstrated his desire to expand his understanding and he has demonstrated the ability to use this knowledge effectively by producing excellent studies related to video performance and impact on </w:t>
            </w:r>
            <w:r w:rsidR="00ED2A63">
              <w:rPr>
                <w:rFonts w:ascii="Arial" w:hAnsi="Arial" w:cs="Arial"/>
                <w:color w:val="000000"/>
                <w:sz w:val="20"/>
              </w:rPr>
              <w:t>the network</w:t>
            </w:r>
            <w:r>
              <w:rPr>
                <w:rFonts w:ascii="Arial" w:hAnsi="Arial" w:cs="Arial"/>
                <w:color w:val="000000"/>
                <w:sz w:val="20"/>
              </w:rPr>
              <w:t>.</w:t>
            </w:r>
          </w:p>
        </w:tc>
      </w:tr>
      <w:tr w:rsidR="00ED2A63" w:rsidRPr="003E30CC" w:rsidTr="004400B8">
        <w:trPr>
          <w:trHeight w:hRule="exact" w:val="3502"/>
        </w:trPr>
        <w:tc>
          <w:tcPr>
            <w:tcW w:w="0" w:type="auto"/>
            <w:gridSpan w:val="2"/>
          </w:tcPr>
          <w:p w:rsidR="00B36C7B" w:rsidRPr="003E30CC" w:rsidRDefault="00B36C7B">
            <w:pPr>
              <w:spacing w:before="20"/>
              <w:rPr>
                <w:rFonts w:ascii="Arial" w:hAnsi="Arial" w:cs="Arial"/>
                <w:b/>
                <w:sz w:val="20"/>
              </w:rPr>
            </w:pPr>
            <w:r w:rsidRPr="003E30CC">
              <w:rPr>
                <w:rFonts w:ascii="Arial" w:hAnsi="Arial" w:cs="Arial"/>
                <w:b/>
                <w:sz w:val="20"/>
              </w:rPr>
              <w:t xml:space="preserve">Key Goal/Performance Outcome 2: </w:t>
            </w:r>
            <w:r w:rsidR="005C249E">
              <w:rPr>
                <w:rFonts w:ascii="Arial" w:hAnsi="Arial" w:cs="Arial"/>
                <w:b/>
                <w:sz w:val="20"/>
              </w:rPr>
              <w:t xml:space="preserve"> (Video Performance Reporting Project)</w:t>
            </w:r>
          </w:p>
          <w:p w:rsidR="00D04BE5" w:rsidRDefault="00D04BE5" w:rsidP="002A0E3C">
            <w:pPr>
              <w:spacing w:before="20"/>
              <w:rPr>
                <w:rFonts w:ascii="Arial" w:hAnsi="Arial" w:cs="Arial"/>
                <w:sz w:val="20"/>
              </w:rPr>
            </w:pPr>
          </w:p>
          <w:p w:rsidR="005C02CF" w:rsidRDefault="004B30DB" w:rsidP="004B30DB">
            <w:pPr>
              <w:pStyle w:val="ListParagraph"/>
              <w:numPr>
                <w:ilvl w:val="0"/>
                <w:numId w:val="16"/>
              </w:numPr>
              <w:tabs>
                <w:tab w:val="left" w:pos="360"/>
              </w:tabs>
              <w:ind w:left="360" w:right="-360"/>
              <w:rPr>
                <w:rFonts w:ascii="Arial" w:hAnsi="Arial" w:cs="Arial"/>
                <w:sz w:val="20"/>
              </w:rPr>
            </w:pPr>
            <w:r>
              <w:rPr>
                <w:rFonts w:ascii="Arial" w:hAnsi="Arial" w:cs="Arial"/>
                <w:sz w:val="20"/>
              </w:rPr>
              <w:t xml:space="preserve">Demonstrate understanding of the use </w:t>
            </w:r>
            <w:r w:rsidR="00ED2A63">
              <w:rPr>
                <w:rFonts w:ascii="Arial" w:hAnsi="Arial" w:cs="Arial"/>
                <w:sz w:val="20"/>
              </w:rPr>
              <w:t xml:space="preserve">of </w:t>
            </w:r>
            <w:r w:rsidR="00ED2A63" w:rsidRPr="0070555D">
              <w:rPr>
                <w:rFonts w:ascii="Arial" w:hAnsi="Arial" w:cs="Arial"/>
                <w:sz w:val="20"/>
              </w:rPr>
              <w:t>QoS</w:t>
            </w:r>
            <w:r w:rsidR="005C02CF" w:rsidRPr="0070555D">
              <w:rPr>
                <w:rFonts w:ascii="Arial" w:hAnsi="Arial" w:cs="Arial"/>
                <w:sz w:val="20"/>
              </w:rPr>
              <w:t xml:space="preserve"> Performance </w:t>
            </w:r>
            <w:r w:rsidR="00ED2A63" w:rsidRPr="0070555D">
              <w:rPr>
                <w:rFonts w:ascii="Arial" w:hAnsi="Arial" w:cs="Arial"/>
                <w:sz w:val="20"/>
              </w:rPr>
              <w:t>standard</w:t>
            </w:r>
            <w:r w:rsidR="005C02CF" w:rsidRPr="0070555D">
              <w:rPr>
                <w:rFonts w:ascii="Arial" w:hAnsi="Arial" w:cs="Arial"/>
                <w:sz w:val="20"/>
              </w:rPr>
              <w:t xml:space="preserve"> and g</w:t>
            </w:r>
            <w:r w:rsidR="005C02CF">
              <w:rPr>
                <w:rFonts w:ascii="Arial" w:hAnsi="Arial" w:cs="Arial"/>
                <w:sz w:val="20"/>
              </w:rPr>
              <w:t xml:space="preserve">uidelines. </w:t>
            </w:r>
          </w:p>
          <w:p w:rsidR="005C02CF" w:rsidRDefault="005C02CF" w:rsidP="004B30DB">
            <w:pPr>
              <w:pStyle w:val="ListParagraph"/>
              <w:numPr>
                <w:ilvl w:val="0"/>
                <w:numId w:val="16"/>
              </w:numPr>
              <w:tabs>
                <w:tab w:val="left" w:pos="360"/>
              </w:tabs>
              <w:ind w:left="360" w:right="-360"/>
              <w:rPr>
                <w:rFonts w:ascii="Arial" w:hAnsi="Arial" w:cs="Arial"/>
                <w:sz w:val="20"/>
              </w:rPr>
            </w:pPr>
            <w:r>
              <w:rPr>
                <w:rFonts w:ascii="Arial" w:hAnsi="Arial" w:cs="Arial"/>
                <w:sz w:val="20"/>
              </w:rPr>
              <w:t xml:space="preserve">Utilize tools in measuring performance based on QoS and accumulate knowledge on the different ways to improve End User Experience. </w:t>
            </w:r>
          </w:p>
          <w:p w:rsidR="004400B8" w:rsidRDefault="005C02CF" w:rsidP="004400B8">
            <w:pPr>
              <w:pStyle w:val="ListParagraph"/>
              <w:numPr>
                <w:ilvl w:val="0"/>
                <w:numId w:val="16"/>
              </w:numPr>
              <w:tabs>
                <w:tab w:val="left" w:pos="360"/>
              </w:tabs>
              <w:ind w:left="360" w:right="-360"/>
              <w:rPr>
                <w:rFonts w:ascii="Arial" w:hAnsi="Arial" w:cs="Arial"/>
                <w:sz w:val="20"/>
              </w:rPr>
            </w:pPr>
            <w:r>
              <w:rPr>
                <w:rFonts w:ascii="Arial" w:hAnsi="Arial" w:cs="Arial"/>
                <w:sz w:val="20"/>
              </w:rPr>
              <w:t>Acquire a thorough u</w:t>
            </w:r>
            <w:r w:rsidR="00A43FB9">
              <w:rPr>
                <w:rFonts w:ascii="Arial" w:hAnsi="Arial" w:cs="Arial"/>
                <w:sz w:val="20"/>
              </w:rPr>
              <w:t>nderstanding of how to plan video service</w:t>
            </w:r>
            <w:r w:rsidR="004400B8">
              <w:rPr>
                <w:rFonts w:ascii="Arial" w:hAnsi="Arial" w:cs="Arial"/>
                <w:sz w:val="20"/>
              </w:rPr>
              <w:t>.</w:t>
            </w:r>
          </w:p>
          <w:p w:rsidR="00DC069A" w:rsidRPr="003E30CC" w:rsidRDefault="004400B8" w:rsidP="004400B8">
            <w:pPr>
              <w:pStyle w:val="ListParagraph"/>
              <w:numPr>
                <w:ilvl w:val="0"/>
                <w:numId w:val="16"/>
              </w:numPr>
              <w:tabs>
                <w:tab w:val="left" w:pos="360"/>
              </w:tabs>
              <w:ind w:left="360" w:right="-360"/>
              <w:rPr>
                <w:rFonts w:ascii="Arial" w:hAnsi="Arial" w:cs="Arial"/>
                <w:sz w:val="20"/>
              </w:rPr>
            </w:pPr>
            <w:r>
              <w:rPr>
                <w:rFonts w:ascii="Arial" w:hAnsi="Arial" w:cs="Arial"/>
                <w:sz w:val="20"/>
              </w:rPr>
              <w:t>Develop skills</w:t>
            </w:r>
            <w:r w:rsidR="005C02CF" w:rsidRPr="005C02CF">
              <w:rPr>
                <w:rFonts w:ascii="Arial" w:hAnsi="Arial" w:cs="Arial"/>
                <w:sz w:val="20"/>
              </w:rPr>
              <w:t>: Traffic Monitoring</w:t>
            </w:r>
            <w:r>
              <w:rPr>
                <w:rFonts w:ascii="Arial" w:hAnsi="Arial" w:cs="Arial"/>
                <w:sz w:val="20"/>
              </w:rPr>
              <w:t xml:space="preserve">, </w:t>
            </w:r>
            <w:r w:rsidR="00D272B6" w:rsidRPr="005C02CF">
              <w:rPr>
                <w:rFonts w:ascii="Arial" w:hAnsi="Arial" w:cs="Arial"/>
                <w:sz w:val="20"/>
              </w:rPr>
              <w:t>System</w:t>
            </w:r>
            <w:r w:rsidR="005C02CF" w:rsidRPr="005C02CF">
              <w:rPr>
                <w:rFonts w:ascii="Arial" w:hAnsi="Arial" w:cs="Arial"/>
                <w:sz w:val="20"/>
              </w:rPr>
              <w:t xml:space="preserve"> Availability Analysis, </w:t>
            </w:r>
            <w:r w:rsidR="00D272B6" w:rsidRPr="005C02CF">
              <w:rPr>
                <w:rFonts w:ascii="Arial" w:hAnsi="Arial" w:cs="Arial"/>
                <w:sz w:val="20"/>
              </w:rPr>
              <w:t xml:space="preserve">and </w:t>
            </w:r>
            <w:r>
              <w:rPr>
                <w:rFonts w:ascii="Arial" w:hAnsi="Arial" w:cs="Arial"/>
                <w:sz w:val="20"/>
              </w:rPr>
              <w:t>performance relationship between network components and video service.</w:t>
            </w:r>
            <w:r w:rsidR="005C02CF" w:rsidRPr="005C02CF">
              <w:rPr>
                <w:rFonts w:ascii="Arial" w:hAnsi="Arial" w:cs="Arial"/>
                <w:sz w:val="20"/>
              </w:rPr>
              <w:t xml:space="preserve">  </w:t>
            </w:r>
          </w:p>
        </w:tc>
        <w:tc>
          <w:tcPr>
            <w:tcW w:w="0" w:type="auto"/>
          </w:tcPr>
          <w:p w:rsidR="00D85E90" w:rsidRPr="003E30CC" w:rsidRDefault="00D85E90" w:rsidP="00F41053">
            <w:pPr>
              <w:spacing w:before="20"/>
              <w:rPr>
                <w:rFonts w:ascii="Arial" w:hAnsi="Arial" w:cs="Arial"/>
                <w:b/>
                <w:sz w:val="20"/>
              </w:rPr>
            </w:pPr>
            <w:r w:rsidRPr="003E30CC">
              <w:rPr>
                <w:rFonts w:ascii="Arial" w:hAnsi="Arial" w:cs="Arial"/>
                <w:b/>
                <w:sz w:val="20"/>
              </w:rPr>
              <w:t>Competencies:</w:t>
            </w:r>
          </w:p>
          <w:p w:rsidR="003E4CC3" w:rsidRPr="003E4CC3" w:rsidRDefault="003E4CC3" w:rsidP="003E4CC3">
            <w:pPr>
              <w:spacing w:line="360" w:lineRule="auto"/>
              <w:ind w:left="-18"/>
              <w:rPr>
                <w:rFonts w:ascii="Arial" w:hAnsi="Arial" w:cs="Arial"/>
                <w:sz w:val="20"/>
              </w:rPr>
            </w:pPr>
          </w:p>
          <w:p w:rsidR="00595BC0" w:rsidRPr="00595BC0" w:rsidRDefault="00595BC0" w:rsidP="00714DD0">
            <w:pPr>
              <w:numPr>
                <w:ilvl w:val="0"/>
                <w:numId w:val="9"/>
              </w:numPr>
              <w:tabs>
                <w:tab w:val="clear" w:pos="720"/>
              </w:tabs>
              <w:spacing w:line="360" w:lineRule="auto"/>
              <w:ind w:left="342"/>
              <w:rPr>
                <w:rFonts w:ascii="Arial" w:hAnsi="Arial" w:cs="Arial"/>
                <w:sz w:val="16"/>
              </w:rPr>
            </w:pPr>
            <w:r w:rsidRPr="00595BC0">
              <w:rPr>
                <w:rFonts w:ascii="Arial" w:hAnsi="Arial" w:cs="Arial"/>
                <w:sz w:val="16"/>
              </w:rPr>
              <w:t>WRITTEN COMMUNICATION</w:t>
            </w:r>
          </w:p>
          <w:p w:rsidR="00595BC0" w:rsidRPr="00E94E83" w:rsidRDefault="00595BC0" w:rsidP="00714DD0">
            <w:pPr>
              <w:numPr>
                <w:ilvl w:val="0"/>
                <w:numId w:val="9"/>
              </w:numPr>
              <w:tabs>
                <w:tab w:val="clear" w:pos="720"/>
              </w:tabs>
              <w:spacing w:line="360" w:lineRule="auto"/>
              <w:ind w:left="342"/>
              <w:rPr>
                <w:rFonts w:ascii="Arial" w:hAnsi="Arial" w:cs="Arial"/>
                <w:sz w:val="18"/>
                <w:szCs w:val="18"/>
              </w:rPr>
            </w:pPr>
            <w:r w:rsidRPr="00E94E83">
              <w:rPr>
                <w:rFonts w:ascii="Arial" w:hAnsi="Arial" w:cs="Arial"/>
                <w:sz w:val="18"/>
                <w:szCs w:val="18"/>
              </w:rPr>
              <w:t>PLANNING</w:t>
            </w:r>
          </w:p>
          <w:p w:rsidR="00E94E83" w:rsidRPr="00E94E83" w:rsidRDefault="00E94E83" w:rsidP="00E94E83">
            <w:pPr>
              <w:numPr>
                <w:ilvl w:val="0"/>
                <w:numId w:val="9"/>
              </w:numPr>
              <w:tabs>
                <w:tab w:val="clear" w:pos="720"/>
              </w:tabs>
              <w:spacing w:line="360" w:lineRule="auto"/>
              <w:ind w:left="342"/>
              <w:rPr>
                <w:rFonts w:ascii="Arial" w:hAnsi="Arial" w:cs="Arial"/>
                <w:sz w:val="18"/>
                <w:szCs w:val="18"/>
              </w:rPr>
            </w:pPr>
            <w:r w:rsidRPr="00E94E83">
              <w:rPr>
                <w:rFonts w:ascii="Arial" w:hAnsi="Arial" w:cs="Arial"/>
                <w:sz w:val="18"/>
                <w:szCs w:val="18"/>
              </w:rPr>
              <w:t>FUNCTIONAL/</w:t>
            </w:r>
          </w:p>
          <w:p w:rsidR="00E94E83" w:rsidRPr="00E94E83" w:rsidRDefault="00E94E83" w:rsidP="00E94E83">
            <w:pPr>
              <w:spacing w:line="360" w:lineRule="auto"/>
              <w:rPr>
                <w:rFonts w:ascii="Arial" w:hAnsi="Arial" w:cs="Arial"/>
                <w:sz w:val="18"/>
                <w:szCs w:val="18"/>
              </w:rPr>
            </w:pPr>
            <w:r w:rsidRPr="00E94E83">
              <w:rPr>
                <w:rFonts w:ascii="Arial" w:hAnsi="Arial" w:cs="Arial"/>
                <w:sz w:val="18"/>
                <w:szCs w:val="18"/>
              </w:rPr>
              <w:t>TECHNICAL SKILLS</w:t>
            </w:r>
          </w:p>
          <w:p w:rsidR="00E94E83" w:rsidRPr="003E30CC" w:rsidRDefault="00E94E83" w:rsidP="00714DD0">
            <w:pPr>
              <w:numPr>
                <w:ilvl w:val="0"/>
                <w:numId w:val="9"/>
              </w:numPr>
              <w:tabs>
                <w:tab w:val="clear" w:pos="720"/>
              </w:tabs>
              <w:spacing w:line="360" w:lineRule="auto"/>
              <w:ind w:left="342"/>
              <w:rPr>
                <w:rFonts w:ascii="Arial" w:hAnsi="Arial" w:cs="Arial"/>
                <w:sz w:val="20"/>
              </w:rPr>
            </w:pPr>
            <w:r w:rsidRPr="00E94E83">
              <w:rPr>
                <w:rFonts w:ascii="Arial" w:hAnsi="Arial" w:cs="Arial"/>
                <w:sz w:val="18"/>
                <w:szCs w:val="18"/>
              </w:rPr>
              <w:t>SERVICE ORIENTATION</w:t>
            </w:r>
          </w:p>
        </w:tc>
      </w:tr>
      <w:tr w:rsidR="000A6B1F" w:rsidRPr="003E30CC" w:rsidTr="00A40FDD">
        <w:trPr>
          <w:trHeight w:hRule="exact" w:val="2791"/>
        </w:trPr>
        <w:tc>
          <w:tcPr>
            <w:tcW w:w="0" w:type="auto"/>
            <w:gridSpan w:val="3"/>
          </w:tcPr>
          <w:p w:rsidR="000A6B1F" w:rsidRDefault="000A6B1F" w:rsidP="00F41053">
            <w:pPr>
              <w:spacing w:before="20"/>
              <w:rPr>
                <w:rFonts w:ascii="Arial" w:hAnsi="Arial" w:cs="Arial"/>
                <w:b/>
                <w:sz w:val="20"/>
              </w:rPr>
            </w:pPr>
            <w:r w:rsidRPr="003E30CC">
              <w:rPr>
                <w:rFonts w:ascii="Arial" w:hAnsi="Arial" w:cs="Arial"/>
                <w:b/>
                <w:sz w:val="20"/>
              </w:rPr>
              <w:lastRenderedPageBreak/>
              <w:t>Measurement of Success:</w:t>
            </w:r>
          </w:p>
          <w:p w:rsidR="00DC069A" w:rsidRDefault="00DC069A" w:rsidP="00F41053">
            <w:pPr>
              <w:spacing w:before="20"/>
              <w:rPr>
                <w:rFonts w:ascii="Arial" w:hAnsi="Arial" w:cs="Arial"/>
                <w:b/>
                <w:sz w:val="20"/>
              </w:rPr>
            </w:pPr>
          </w:p>
          <w:p w:rsidR="004B30DB" w:rsidRDefault="004B30DB" w:rsidP="004B30DB">
            <w:pPr>
              <w:numPr>
                <w:ilvl w:val="2"/>
                <w:numId w:val="4"/>
              </w:numPr>
              <w:tabs>
                <w:tab w:val="clear" w:pos="2340"/>
                <w:tab w:val="num" w:pos="702"/>
              </w:tabs>
              <w:spacing w:line="360" w:lineRule="auto"/>
              <w:ind w:left="702"/>
              <w:rPr>
                <w:rFonts w:ascii="Arial" w:hAnsi="Arial" w:cs="Arial"/>
                <w:sz w:val="20"/>
              </w:rPr>
            </w:pPr>
            <w:r>
              <w:rPr>
                <w:rFonts w:ascii="Arial" w:hAnsi="Arial" w:cs="Arial"/>
                <w:sz w:val="20"/>
              </w:rPr>
              <w:t>Demonstrate an understanding f the factors which impact the quality and performance of the network and video devices.</w:t>
            </w:r>
          </w:p>
          <w:p w:rsidR="00DC069A" w:rsidRDefault="004400B8" w:rsidP="00714DD0">
            <w:pPr>
              <w:numPr>
                <w:ilvl w:val="0"/>
                <w:numId w:val="7"/>
              </w:numPr>
              <w:spacing w:line="360" w:lineRule="auto"/>
              <w:ind w:right="-126"/>
              <w:rPr>
                <w:rFonts w:ascii="Arial" w:hAnsi="Arial" w:cs="Arial"/>
                <w:sz w:val="20"/>
              </w:rPr>
            </w:pPr>
            <w:r>
              <w:rPr>
                <w:rFonts w:ascii="Arial" w:hAnsi="Arial" w:cs="Arial"/>
                <w:sz w:val="20"/>
              </w:rPr>
              <w:t>Be able to explain</w:t>
            </w:r>
            <w:r w:rsidR="005C249E">
              <w:rPr>
                <w:rFonts w:ascii="Arial" w:hAnsi="Arial" w:cs="Arial"/>
                <w:sz w:val="20"/>
              </w:rPr>
              <w:t xml:space="preserve"> h</w:t>
            </w:r>
            <w:r w:rsidR="00F16842">
              <w:rPr>
                <w:rFonts w:ascii="Arial" w:hAnsi="Arial" w:cs="Arial"/>
                <w:sz w:val="20"/>
              </w:rPr>
              <w:t>ow</w:t>
            </w:r>
            <w:r w:rsidR="005C249E">
              <w:rPr>
                <w:rFonts w:ascii="Arial" w:hAnsi="Arial" w:cs="Arial"/>
                <w:sz w:val="20"/>
              </w:rPr>
              <w:t xml:space="preserve"> Telepresence and Tandberg Systems work and what their functionalities are</w:t>
            </w:r>
            <w:r>
              <w:rPr>
                <w:rFonts w:ascii="Arial" w:hAnsi="Arial" w:cs="Arial"/>
                <w:sz w:val="20"/>
              </w:rPr>
              <w:t>.</w:t>
            </w:r>
          </w:p>
          <w:p w:rsidR="00D339D3" w:rsidRDefault="004400B8" w:rsidP="00714DD0">
            <w:pPr>
              <w:numPr>
                <w:ilvl w:val="0"/>
                <w:numId w:val="7"/>
              </w:numPr>
              <w:spacing w:line="360" w:lineRule="auto"/>
              <w:ind w:right="-126"/>
              <w:rPr>
                <w:rFonts w:ascii="Arial" w:hAnsi="Arial" w:cs="Arial"/>
                <w:sz w:val="20"/>
              </w:rPr>
            </w:pPr>
            <w:r>
              <w:rPr>
                <w:rFonts w:ascii="Arial" w:hAnsi="Arial" w:cs="Arial"/>
                <w:sz w:val="20"/>
              </w:rPr>
              <w:t xml:space="preserve">Demonstrate the ability to analyze and evaluate basic </w:t>
            </w:r>
            <w:r w:rsidR="005C249E">
              <w:rPr>
                <w:rFonts w:ascii="Arial" w:hAnsi="Arial" w:cs="Arial"/>
                <w:sz w:val="20"/>
              </w:rPr>
              <w:t>QoS</w:t>
            </w:r>
            <w:r>
              <w:rPr>
                <w:rFonts w:ascii="Arial" w:hAnsi="Arial" w:cs="Arial"/>
                <w:sz w:val="20"/>
              </w:rPr>
              <w:t xml:space="preserve"> structures.</w:t>
            </w:r>
          </w:p>
          <w:p w:rsidR="005C249E" w:rsidRDefault="004400B8" w:rsidP="005C249E">
            <w:pPr>
              <w:numPr>
                <w:ilvl w:val="0"/>
                <w:numId w:val="7"/>
              </w:numPr>
              <w:spacing w:line="360" w:lineRule="auto"/>
              <w:ind w:right="-126"/>
              <w:rPr>
                <w:rFonts w:ascii="Arial" w:hAnsi="Arial" w:cs="Arial"/>
                <w:sz w:val="20"/>
              </w:rPr>
            </w:pPr>
            <w:r>
              <w:rPr>
                <w:rFonts w:ascii="Arial" w:hAnsi="Arial" w:cs="Arial"/>
                <w:sz w:val="20"/>
              </w:rPr>
              <w:t>Be able to explain</w:t>
            </w:r>
            <w:r w:rsidR="005C249E">
              <w:rPr>
                <w:rFonts w:ascii="Arial" w:hAnsi="Arial" w:cs="Arial"/>
                <w:sz w:val="20"/>
              </w:rPr>
              <w:t xml:space="preserve"> how Kaiser plans and deploy</w:t>
            </w:r>
            <w:r>
              <w:rPr>
                <w:rFonts w:ascii="Arial" w:hAnsi="Arial" w:cs="Arial"/>
                <w:sz w:val="20"/>
              </w:rPr>
              <w:t>s</w:t>
            </w:r>
            <w:r w:rsidR="005C249E">
              <w:rPr>
                <w:rFonts w:ascii="Arial" w:hAnsi="Arial" w:cs="Arial"/>
                <w:sz w:val="20"/>
              </w:rPr>
              <w:t xml:space="preserve"> video conference capability to various locations.   </w:t>
            </w:r>
          </w:p>
          <w:p w:rsidR="00A40FDD" w:rsidRDefault="00A40FDD" w:rsidP="00A40FDD">
            <w:pPr>
              <w:numPr>
                <w:ilvl w:val="0"/>
                <w:numId w:val="7"/>
              </w:numPr>
              <w:spacing w:line="360" w:lineRule="auto"/>
              <w:ind w:right="-126"/>
              <w:rPr>
                <w:rFonts w:ascii="Arial" w:hAnsi="Arial" w:cs="Arial"/>
                <w:sz w:val="20"/>
              </w:rPr>
            </w:pPr>
            <w:r>
              <w:rPr>
                <w:rFonts w:ascii="Arial" w:hAnsi="Arial" w:cs="Arial"/>
                <w:sz w:val="20"/>
              </w:rPr>
              <w:t xml:space="preserve">Successfully assist in the analysis and design of a new video performance measurement system.   </w:t>
            </w:r>
          </w:p>
          <w:p w:rsidR="00A40FDD" w:rsidRPr="005C249E" w:rsidRDefault="00A40FDD" w:rsidP="005C249E">
            <w:pPr>
              <w:numPr>
                <w:ilvl w:val="0"/>
                <w:numId w:val="7"/>
              </w:numPr>
              <w:spacing w:line="360" w:lineRule="auto"/>
              <w:ind w:right="-126"/>
              <w:rPr>
                <w:rFonts w:ascii="Arial" w:hAnsi="Arial" w:cs="Arial"/>
                <w:sz w:val="20"/>
              </w:rPr>
            </w:pPr>
          </w:p>
          <w:p w:rsidR="00DC069A" w:rsidRPr="003E30CC" w:rsidRDefault="00DC069A" w:rsidP="00F41053">
            <w:pPr>
              <w:spacing w:before="20"/>
              <w:rPr>
                <w:rFonts w:ascii="Arial" w:hAnsi="Arial" w:cs="Arial"/>
                <w:b/>
                <w:sz w:val="20"/>
              </w:rPr>
            </w:pPr>
          </w:p>
        </w:tc>
      </w:tr>
      <w:tr w:rsidR="00ED2A63" w:rsidRPr="003E30CC" w:rsidTr="004400B8">
        <w:trPr>
          <w:trHeight w:hRule="exact" w:val="4312"/>
        </w:trPr>
        <w:tc>
          <w:tcPr>
            <w:tcW w:w="0" w:type="auto"/>
            <w:gridSpan w:val="2"/>
          </w:tcPr>
          <w:p w:rsidR="000A6B1F" w:rsidRPr="003E30CC" w:rsidRDefault="000A6B1F" w:rsidP="000A6B1F">
            <w:pPr>
              <w:spacing w:before="20"/>
              <w:rPr>
                <w:rFonts w:ascii="Arial" w:hAnsi="Arial" w:cs="Arial"/>
                <w:b/>
                <w:sz w:val="20"/>
              </w:rPr>
            </w:pPr>
            <w:r w:rsidRPr="003E30CC">
              <w:rPr>
                <w:rFonts w:ascii="Arial" w:hAnsi="Arial" w:cs="Arial"/>
                <w:b/>
                <w:sz w:val="20"/>
              </w:rPr>
              <w:t>Mid Summer Demonstrated Results:</w:t>
            </w:r>
          </w:p>
          <w:p w:rsidR="000A6B1F" w:rsidRDefault="000A6B1F" w:rsidP="000A6B1F">
            <w:pPr>
              <w:spacing w:before="20"/>
              <w:rPr>
                <w:rFonts w:ascii="Arial" w:hAnsi="Arial" w:cs="Arial"/>
                <w:b/>
                <w:sz w:val="20"/>
              </w:rPr>
            </w:pPr>
          </w:p>
          <w:p w:rsidR="000A6B1F" w:rsidRDefault="000A6B1F" w:rsidP="000A6B1F">
            <w:pPr>
              <w:spacing w:before="20"/>
              <w:rPr>
                <w:rFonts w:ascii="Arial" w:hAnsi="Arial" w:cs="Arial"/>
                <w:b/>
                <w:sz w:val="20"/>
              </w:rPr>
            </w:pPr>
          </w:p>
          <w:p w:rsidR="002E4179" w:rsidRDefault="002E4179" w:rsidP="002E4179">
            <w:pPr>
              <w:pStyle w:val="ListParagraph"/>
              <w:numPr>
                <w:ilvl w:val="0"/>
                <w:numId w:val="18"/>
              </w:numPr>
              <w:rPr>
                <w:rFonts w:ascii="Arial" w:hAnsi="Arial" w:cs="Arial"/>
                <w:b/>
                <w:sz w:val="20"/>
              </w:rPr>
            </w:pPr>
            <w:r>
              <w:rPr>
                <w:rFonts w:ascii="Arial" w:hAnsi="Arial" w:cs="Arial"/>
                <w:b/>
                <w:sz w:val="20"/>
              </w:rPr>
              <w:t>Demonstrated understanding of QoS use and configuration.</w:t>
            </w:r>
          </w:p>
          <w:p w:rsidR="002E4179" w:rsidRDefault="002E4179" w:rsidP="002E4179">
            <w:pPr>
              <w:pStyle w:val="ListParagraph"/>
              <w:numPr>
                <w:ilvl w:val="0"/>
                <w:numId w:val="18"/>
              </w:numPr>
              <w:rPr>
                <w:rFonts w:ascii="Arial" w:hAnsi="Arial" w:cs="Arial"/>
                <w:b/>
                <w:sz w:val="20"/>
              </w:rPr>
            </w:pPr>
            <w:r>
              <w:rPr>
                <w:rFonts w:ascii="Arial" w:hAnsi="Arial" w:cs="Arial"/>
                <w:b/>
                <w:sz w:val="20"/>
              </w:rPr>
              <w:t>Demonstrated ability to analyze network traffic and issues with being able to accurately capture and analyze individual traffic streams</w:t>
            </w:r>
          </w:p>
          <w:p w:rsidR="00D250EB" w:rsidRPr="002E4179" w:rsidRDefault="002E4179" w:rsidP="002E4179">
            <w:pPr>
              <w:pStyle w:val="ListParagraph"/>
              <w:numPr>
                <w:ilvl w:val="0"/>
                <w:numId w:val="18"/>
              </w:numPr>
              <w:rPr>
                <w:rFonts w:ascii="Arial" w:hAnsi="Arial" w:cs="Arial"/>
                <w:b/>
                <w:sz w:val="20"/>
              </w:rPr>
            </w:pPr>
            <w:r>
              <w:rPr>
                <w:rFonts w:ascii="Arial" w:hAnsi="Arial" w:cs="Arial"/>
                <w:b/>
                <w:sz w:val="20"/>
              </w:rPr>
              <w:t>Has developed a good understanding of performance factors impacting video and voice traffic</w:t>
            </w:r>
          </w:p>
        </w:tc>
        <w:tc>
          <w:tcPr>
            <w:tcW w:w="0" w:type="auto"/>
          </w:tcPr>
          <w:p w:rsidR="000A6B1F" w:rsidRPr="003E30CC" w:rsidRDefault="000A6B1F" w:rsidP="000A6B1F">
            <w:pPr>
              <w:spacing w:before="20"/>
              <w:rPr>
                <w:rFonts w:ascii="Arial" w:hAnsi="Arial" w:cs="Arial"/>
                <w:b/>
                <w:sz w:val="20"/>
              </w:rPr>
            </w:pPr>
            <w:r w:rsidRPr="003E30CC">
              <w:rPr>
                <w:rFonts w:ascii="Arial" w:hAnsi="Arial" w:cs="Arial"/>
                <w:b/>
                <w:sz w:val="20"/>
              </w:rPr>
              <w:t>Final Summer Demonstrated Results:</w:t>
            </w:r>
          </w:p>
          <w:p w:rsidR="00737756" w:rsidRPr="003E30CC" w:rsidRDefault="00737756" w:rsidP="00A45DD0">
            <w:pPr>
              <w:rPr>
                <w:rFonts w:ascii="Arial" w:hAnsi="Arial" w:cs="Arial"/>
                <w:b/>
                <w:sz w:val="20"/>
              </w:rPr>
            </w:pPr>
          </w:p>
          <w:p w:rsidR="00737756" w:rsidRDefault="0042086E" w:rsidP="00E161D5">
            <w:pPr>
              <w:pStyle w:val="ListParagraph"/>
              <w:numPr>
                <w:ilvl w:val="0"/>
                <w:numId w:val="19"/>
              </w:numPr>
              <w:rPr>
                <w:rFonts w:ascii="Arial" w:hAnsi="Arial" w:cs="Arial"/>
                <w:b/>
                <w:sz w:val="20"/>
              </w:rPr>
            </w:pPr>
            <w:r>
              <w:rPr>
                <w:rFonts w:ascii="Arial" w:hAnsi="Arial" w:cs="Arial"/>
                <w:b/>
                <w:sz w:val="20"/>
              </w:rPr>
              <w:t>Jay used the knowledge he developed in this area to run special tests of new video configurations</w:t>
            </w:r>
          </w:p>
          <w:p w:rsidR="0042086E" w:rsidRDefault="0042086E" w:rsidP="00E161D5">
            <w:pPr>
              <w:pStyle w:val="ListParagraph"/>
              <w:numPr>
                <w:ilvl w:val="0"/>
                <w:numId w:val="19"/>
              </w:numPr>
              <w:rPr>
                <w:rFonts w:ascii="Arial" w:hAnsi="Arial" w:cs="Arial"/>
                <w:b/>
                <w:sz w:val="20"/>
              </w:rPr>
            </w:pPr>
            <w:r>
              <w:rPr>
                <w:rFonts w:ascii="Arial" w:hAnsi="Arial" w:cs="Arial"/>
                <w:b/>
                <w:sz w:val="20"/>
              </w:rPr>
              <w:t>He documented the results of these tests and prepared special evaluations of regional sites  targeted for video deployment</w:t>
            </w:r>
          </w:p>
          <w:p w:rsidR="0042086E" w:rsidRPr="00E161D5" w:rsidRDefault="0042086E" w:rsidP="00E161D5">
            <w:pPr>
              <w:pStyle w:val="ListParagraph"/>
              <w:numPr>
                <w:ilvl w:val="0"/>
                <w:numId w:val="19"/>
              </w:numPr>
              <w:rPr>
                <w:rFonts w:ascii="Arial" w:hAnsi="Arial" w:cs="Arial"/>
                <w:b/>
                <w:sz w:val="20"/>
              </w:rPr>
            </w:pPr>
            <w:r>
              <w:rPr>
                <w:rFonts w:ascii="Arial" w:hAnsi="Arial" w:cs="Arial"/>
                <w:b/>
                <w:sz w:val="20"/>
              </w:rPr>
              <w:t>Jay’s work has prepared an up to date analysis of the capacity available to support expanded video sessions on the KP network</w:t>
            </w:r>
          </w:p>
          <w:p w:rsidR="00737756" w:rsidRPr="003E30CC" w:rsidRDefault="00737756" w:rsidP="002E4179">
            <w:pPr>
              <w:rPr>
                <w:rFonts w:ascii="Arial" w:hAnsi="Arial" w:cs="Arial"/>
                <w:sz w:val="20"/>
              </w:rPr>
            </w:pPr>
          </w:p>
        </w:tc>
      </w:tr>
      <w:tr w:rsidR="00ED2A63" w:rsidRPr="003E30CC" w:rsidTr="0042086E">
        <w:trPr>
          <w:trHeight w:hRule="exact" w:val="622"/>
        </w:trPr>
        <w:tc>
          <w:tcPr>
            <w:tcW w:w="0" w:type="auto"/>
            <w:gridSpan w:val="2"/>
          </w:tcPr>
          <w:p w:rsidR="00737756" w:rsidRPr="003E30CC" w:rsidRDefault="000A6B1F" w:rsidP="002A0E3C">
            <w:pPr>
              <w:spacing w:before="20"/>
              <w:rPr>
                <w:rFonts w:ascii="Arial" w:hAnsi="Arial" w:cs="Arial"/>
                <w:sz w:val="20"/>
              </w:rPr>
            </w:pPr>
            <w:r w:rsidRPr="003E30CC">
              <w:rPr>
                <w:rFonts w:ascii="Arial" w:hAnsi="Arial" w:cs="Arial"/>
                <w:b/>
                <w:sz w:val="20"/>
              </w:rPr>
              <w:t>Mid Summer Rating:</w:t>
            </w:r>
            <w:r w:rsidR="00D250EB">
              <w:rPr>
                <w:rFonts w:ascii="Arial" w:hAnsi="Arial" w:cs="Arial"/>
                <w:b/>
                <w:sz w:val="20"/>
              </w:rPr>
              <w:t xml:space="preserve"> </w:t>
            </w:r>
            <w:r w:rsidR="002E4179">
              <w:rPr>
                <w:rFonts w:ascii="Arial" w:hAnsi="Arial" w:cs="Arial"/>
                <w:b/>
                <w:sz w:val="20"/>
              </w:rPr>
              <w:t>Exceptional</w:t>
            </w:r>
          </w:p>
        </w:tc>
        <w:tc>
          <w:tcPr>
            <w:tcW w:w="0" w:type="auto"/>
          </w:tcPr>
          <w:p w:rsidR="00737756" w:rsidRDefault="000A6B1F" w:rsidP="00A45DD0">
            <w:pPr>
              <w:spacing w:before="20"/>
              <w:rPr>
                <w:rFonts w:ascii="Arial" w:hAnsi="Arial" w:cs="Arial"/>
                <w:b/>
                <w:sz w:val="20"/>
              </w:rPr>
            </w:pPr>
            <w:r w:rsidRPr="003E30CC">
              <w:rPr>
                <w:rFonts w:ascii="Arial" w:hAnsi="Arial" w:cs="Arial"/>
                <w:b/>
                <w:sz w:val="20"/>
              </w:rPr>
              <w:t>Final Summer Rating:</w:t>
            </w:r>
          </w:p>
          <w:p w:rsidR="0042086E" w:rsidRPr="003E30CC" w:rsidRDefault="0042086E" w:rsidP="00A45DD0">
            <w:pPr>
              <w:spacing w:before="20"/>
              <w:rPr>
                <w:rFonts w:ascii="Arial" w:hAnsi="Arial" w:cs="Arial"/>
                <w:b/>
                <w:sz w:val="20"/>
              </w:rPr>
            </w:pPr>
            <w:r>
              <w:rPr>
                <w:rFonts w:ascii="Arial" w:hAnsi="Arial" w:cs="Arial"/>
                <w:b/>
                <w:sz w:val="20"/>
              </w:rPr>
              <w:t>Exceptional</w:t>
            </w:r>
          </w:p>
        </w:tc>
      </w:tr>
      <w:tr w:rsidR="00B36C7B" w:rsidRPr="003E30CC" w:rsidTr="004400B8">
        <w:trPr>
          <w:trHeight w:hRule="exact" w:val="2332"/>
        </w:trPr>
        <w:tc>
          <w:tcPr>
            <w:tcW w:w="0" w:type="auto"/>
            <w:gridSpan w:val="3"/>
          </w:tcPr>
          <w:p w:rsidR="00A5432A" w:rsidRDefault="00B36C7B" w:rsidP="007337BB">
            <w:pPr>
              <w:spacing w:before="20"/>
              <w:rPr>
                <w:rFonts w:ascii="Arial" w:hAnsi="Arial" w:cs="Arial"/>
                <w:b/>
                <w:sz w:val="20"/>
              </w:rPr>
            </w:pPr>
            <w:r w:rsidRPr="003E30CC">
              <w:rPr>
                <w:rFonts w:ascii="Arial" w:hAnsi="Arial" w:cs="Arial"/>
                <w:b/>
                <w:sz w:val="20"/>
              </w:rPr>
              <w:t>Comments (demonstration of strengths, areas for improvement):</w:t>
            </w:r>
          </w:p>
          <w:p w:rsidR="000A6B1F" w:rsidRDefault="000A6B1F" w:rsidP="007337BB">
            <w:pPr>
              <w:spacing w:before="20"/>
              <w:rPr>
                <w:rFonts w:ascii="Arial" w:hAnsi="Arial" w:cs="Arial"/>
                <w:b/>
                <w:sz w:val="20"/>
              </w:rPr>
            </w:pPr>
          </w:p>
          <w:p w:rsidR="00D250EB" w:rsidRDefault="00EF6EE6" w:rsidP="007337BB">
            <w:pPr>
              <w:spacing w:before="20"/>
              <w:rPr>
                <w:rFonts w:ascii="Arial" w:hAnsi="Arial" w:cs="Arial"/>
                <w:sz w:val="20"/>
              </w:rPr>
            </w:pPr>
            <w:r>
              <w:rPr>
                <w:rFonts w:ascii="Arial" w:hAnsi="Arial" w:cs="Arial"/>
                <w:sz w:val="20"/>
              </w:rPr>
              <w:t>Technical acum</w:t>
            </w:r>
            <w:r w:rsidR="00562D8C">
              <w:rPr>
                <w:rFonts w:ascii="Arial" w:hAnsi="Arial" w:cs="Arial"/>
                <w:sz w:val="20"/>
              </w:rPr>
              <w:t xml:space="preserve">en is exceptional.  Chieh-Ting </w:t>
            </w:r>
            <w:r>
              <w:rPr>
                <w:rFonts w:ascii="Arial" w:hAnsi="Arial" w:cs="Arial"/>
                <w:sz w:val="20"/>
              </w:rPr>
              <w:t xml:space="preserve">grasps concepts and understands technical concepts very quickly.  The next challenge is to take the knowledge and convert it into a meaningful result.  In this case the design and plan for measuring video quality real time.  He will need to focus on his writing skills and presentation skills in </w:t>
            </w:r>
            <w:r w:rsidR="00562D8C">
              <w:rPr>
                <w:rFonts w:ascii="Arial" w:hAnsi="Arial" w:cs="Arial"/>
                <w:sz w:val="20"/>
              </w:rPr>
              <w:t>explaining his ideas.</w:t>
            </w:r>
          </w:p>
          <w:p w:rsidR="0042086E" w:rsidRDefault="0042086E" w:rsidP="007337BB">
            <w:pPr>
              <w:spacing w:before="20"/>
              <w:rPr>
                <w:rFonts w:ascii="Arial" w:hAnsi="Arial" w:cs="Arial"/>
                <w:sz w:val="20"/>
              </w:rPr>
            </w:pPr>
          </w:p>
          <w:p w:rsidR="0042086E" w:rsidRPr="00D250EB" w:rsidRDefault="0042086E" w:rsidP="007337BB">
            <w:pPr>
              <w:spacing w:before="20"/>
              <w:rPr>
                <w:rFonts w:ascii="Arial" w:hAnsi="Arial" w:cs="Arial"/>
                <w:sz w:val="20"/>
              </w:rPr>
            </w:pPr>
            <w:r>
              <w:rPr>
                <w:rFonts w:ascii="Arial" w:hAnsi="Arial" w:cs="Arial"/>
                <w:sz w:val="20"/>
              </w:rPr>
              <w:t xml:space="preserve">Exceptional job of using his new knowledge to produce network studies I would expect from an experienced engineer on the team.  His focus on the style of his reports was noticeable and </w:t>
            </w:r>
            <w:r w:rsidR="00ED2A63">
              <w:rPr>
                <w:rFonts w:ascii="Arial" w:hAnsi="Arial" w:cs="Arial"/>
                <w:sz w:val="20"/>
              </w:rPr>
              <w:t xml:space="preserve">contributed to his delivery of a thorough and clearly articulated report.  </w:t>
            </w:r>
          </w:p>
        </w:tc>
      </w:tr>
      <w:tr w:rsidR="00ED2A63" w:rsidRPr="003E30CC" w:rsidTr="002E4179">
        <w:trPr>
          <w:trHeight w:hRule="exact" w:val="3430"/>
        </w:trPr>
        <w:tc>
          <w:tcPr>
            <w:tcW w:w="8458" w:type="dxa"/>
            <w:gridSpan w:val="2"/>
          </w:tcPr>
          <w:p w:rsidR="00327E80" w:rsidRPr="003E30CC" w:rsidRDefault="00327E80" w:rsidP="00EC31D0">
            <w:pPr>
              <w:spacing w:before="20"/>
              <w:rPr>
                <w:rFonts w:ascii="Arial" w:hAnsi="Arial" w:cs="Arial"/>
                <w:b/>
                <w:sz w:val="20"/>
              </w:rPr>
            </w:pPr>
            <w:r w:rsidRPr="003E30CC">
              <w:rPr>
                <w:rFonts w:ascii="Arial" w:hAnsi="Arial" w:cs="Arial"/>
                <w:b/>
                <w:sz w:val="20"/>
              </w:rPr>
              <w:lastRenderedPageBreak/>
              <w:t>Key G</w:t>
            </w:r>
            <w:r>
              <w:rPr>
                <w:rFonts w:ascii="Arial" w:hAnsi="Arial" w:cs="Arial"/>
                <w:b/>
                <w:sz w:val="20"/>
              </w:rPr>
              <w:t>oal/Performance Outcome 3</w:t>
            </w:r>
            <w:r w:rsidRPr="003E30CC">
              <w:rPr>
                <w:rFonts w:ascii="Arial" w:hAnsi="Arial" w:cs="Arial"/>
                <w:b/>
                <w:sz w:val="20"/>
              </w:rPr>
              <w:t xml:space="preserve">: </w:t>
            </w:r>
            <w:r w:rsidR="005C249E">
              <w:rPr>
                <w:rFonts w:ascii="Arial" w:hAnsi="Arial" w:cs="Arial"/>
                <w:b/>
                <w:sz w:val="20"/>
              </w:rPr>
              <w:t xml:space="preserve"> Data Center Network Performance Management</w:t>
            </w:r>
          </w:p>
          <w:p w:rsidR="005C02CF" w:rsidRPr="004E4EA1" w:rsidRDefault="005C02CF" w:rsidP="005C02CF">
            <w:pPr>
              <w:pStyle w:val="ListParagraph"/>
              <w:numPr>
                <w:ilvl w:val="0"/>
                <w:numId w:val="17"/>
              </w:numPr>
              <w:tabs>
                <w:tab w:val="left" w:pos="360"/>
              </w:tabs>
              <w:ind w:right="-360"/>
              <w:rPr>
                <w:rFonts w:ascii="Arial" w:hAnsi="Arial" w:cs="Arial"/>
                <w:b/>
                <w:sz w:val="20"/>
              </w:rPr>
            </w:pPr>
            <w:r>
              <w:rPr>
                <w:rFonts w:ascii="Arial" w:hAnsi="Arial" w:cs="Arial"/>
                <w:sz w:val="20"/>
              </w:rPr>
              <w:t xml:space="preserve">Exposure to network architecture and security system.  How to properly protect and setup a secured and highly available network that is less susceptible to external attacks and disaster. </w:t>
            </w:r>
          </w:p>
          <w:p w:rsidR="005C02CF" w:rsidRPr="004E4EA1" w:rsidRDefault="005C02CF" w:rsidP="005C02CF">
            <w:pPr>
              <w:pStyle w:val="ListParagraph"/>
              <w:numPr>
                <w:ilvl w:val="0"/>
                <w:numId w:val="17"/>
              </w:numPr>
              <w:tabs>
                <w:tab w:val="left" w:pos="360"/>
              </w:tabs>
              <w:ind w:right="-360"/>
              <w:rPr>
                <w:rFonts w:ascii="Arial" w:hAnsi="Arial" w:cs="Arial"/>
                <w:b/>
                <w:sz w:val="20"/>
              </w:rPr>
            </w:pPr>
            <w:r>
              <w:rPr>
                <w:rFonts w:ascii="Arial" w:hAnsi="Arial" w:cs="Arial"/>
                <w:sz w:val="20"/>
              </w:rPr>
              <w:t>Improve unders</w:t>
            </w:r>
            <w:r w:rsidR="004400B8">
              <w:rPr>
                <w:rFonts w:ascii="Arial" w:hAnsi="Arial" w:cs="Arial"/>
                <w:sz w:val="20"/>
              </w:rPr>
              <w:t>tanding of the TCP/IP protocol standards</w:t>
            </w:r>
            <w:r>
              <w:rPr>
                <w:rFonts w:ascii="Arial" w:hAnsi="Arial" w:cs="Arial"/>
                <w:sz w:val="20"/>
              </w:rPr>
              <w:t xml:space="preserve">.   </w:t>
            </w:r>
          </w:p>
          <w:p w:rsidR="005C02CF" w:rsidRDefault="005C02CF" w:rsidP="005C02CF">
            <w:pPr>
              <w:pStyle w:val="ListParagraph"/>
              <w:numPr>
                <w:ilvl w:val="0"/>
                <w:numId w:val="17"/>
              </w:numPr>
              <w:tabs>
                <w:tab w:val="left" w:pos="360"/>
              </w:tabs>
              <w:ind w:right="-360"/>
              <w:rPr>
                <w:rFonts w:ascii="Arial" w:hAnsi="Arial" w:cs="Arial"/>
                <w:sz w:val="20"/>
              </w:rPr>
            </w:pPr>
            <w:r w:rsidRPr="00313FF6">
              <w:rPr>
                <w:rFonts w:ascii="Arial" w:hAnsi="Arial" w:cs="Arial"/>
                <w:sz w:val="20"/>
              </w:rPr>
              <w:t>Obtain</w:t>
            </w:r>
            <w:r>
              <w:rPr>
                <w:rFonts w:ascii="Arial" w:hAnsi="Arial" w:cs="Arial"/>
                <w:sz w:val="20"/>
              </w:rPr>
              <w:t xml:space="preserve"> a clear understandi</w:t>
            </w:r>
            <w:r w:rsidR="004400B8">
              <w:rPr>
                <w:rFonts w:ascii="Arial" w:hAnsi="Arial" w:cs="Arial"/>
                <w:sz w:val="20"/>
              </w:rPr>
              <w:t xml:space="preserve">ng of the Cisco Nexus </w:t>
            </w:r>
            <w:r w:rsidR="00ED2A63">
              <w:rPr>
                <w:rFonts w:ascii="Arial" w:hAnsi="Arial" w:cs="Arial"/>
                <w:sz w:val="20"/>
              </w:rPr>
              <w:t>technology for</w:t>
            </w:r>
            <w:r>
              <w:rPr>
                <w:rFonts w:ascii="Arial" w:hAnsi="Arial" w:cs="Arial"/>
                <w:sz w:val="20"/>
              </w:rPr>
              <w:t xml:space="preserve"> the purpose of design</w:t>
            </w:r>
            <w:r w:rsidR="00A56FB5">
              <w:rPr>
                <w:rFonts w:ascii="Arial" w:hAnsi="Arial" w:cs="Arial"/>
                <w:sz w:val="20"/>
              </w:rPr>
              <w:t>ing data center</w:t>
            </w:r>
            <w:r>
              <w:rPr>
                <w:rFonts w:ascii="Arial" w:hAnsi="Arial" w:cs="Arial"/>
                <w:sz w:val="20"/>
              </w:rPr>
              <w:t xml:space="preserve"> network systems for efficiency and security. </w:t>
            </w:r>
          </w:p>
          <w:p w:rsidR="005C02CF" w:rsidRDefault="005C02CF" w:rsidP="005C02CF">
            <w:pPr>
              <w:pStyle w:val="ListParagraph"/>
              <w:numPr>
                <w:ilvl w:val="0"/>
                <w:numId w:val="17"/>
              </w:numPr>
              <w:tabs>
                <w:tab w:val="left" w:pos="360"/>
              </w:tabs>
              <w:ind w:right="-360"/>
              <w:rPr>
                <w:rFonts w:ascii="Arial" w:hAnsi="Arial" w:cs="Arial"/>
                <w:sz w:val="20"/>
              </w:rPr>
            </w:pPr>
            <w:r>
              <w:rPr>
                <w:rFonts w:ascii="Arial" w:hAnsi="Arial" w:cs="Arial"/>
                <w:sz w:val="20"/>
              </w:rPr>
              <w:t>Learn about Application Performance ma</w:t>
            </w:r>
            <w:r w:rsidR="00A56FB5">
              <w:rPr>
                <w:rFonts w:ascii="Arial" w:hAnsi="Arial" w:cs="Arial"/>
                <w:sz w:val="20"/>
              </w:rPr>
              <w:t>nagement through understanding s</w:t>
            </w:r>
            <w:r>
              <w:rPr>
                <w:rFonts w:ascii="Arial" w:hAnsi="Arial" w:cs="Arial"/>
                <w:sz w:val="20"/>
              </w:rPr>
              <w:t xml:space="preserve">erver installations, vmWare design, and </w:t>
            </w:r>
            <w:r w:rsidR="00A56FB5">
              <w:rPr>
                <w:rFonts w:ascii="Arial" w:hAnsi="Arial" w:cs="Arial"/>
                <w:sz w:val="20"/>
              </w:rPr>
              <w:t xml:space="preserve">mainframe design.   Become </w:t>
            </w:r>
            <w:r>
              <w:rPr>
                <w:rFonts w:ascii="Arial" w:hAnsi="Arial" w:cs="Arial"/>
                <w:sz w:val="20"/>
              </w:rPr>
              <w:t>capable o</w:t>
            </w:r>
            <w:r w:rsidR="00A56FB5">
              <w:rPr>
                <w:rFonts w:ascii="Arial" w:hAnsi="Arial" w:cs="Arial"/>
                <w:sz w:val="20"/>
              </w:rPr>
              <w:t xml:space="preserve">f analyzing the types </w:t>
            </w:r>
            <w:r>
              <w:rPr>
                <w:rFonts w:ascii="Arial" w:hAnsi="Arial" w:cs="Arial"/>
                <w:sz w:val="20"/>
              </w:rPr>
              <w:t>of drives/systems/network ca</w:t>
            </w:r>
            <w:r w:rsidR="00A56FB5">
              <w:rPr>
                <w:rFonts w:ascii="Arial" w:hAnsi="Arial" w:cs="Arial"/>
                <w:sz w:val="20"/>
              </w:rPr>
              <w:t>rds required for a large scale data center</w:t>
            </w:r>
            <w:r>
              <w:rPr>
                <w:rFonts w:ascii="Arial" w:hAnsi="Arial" w:cs="Arial"/>
                <w:sz w:val="20"/>
              </w:rPr>
              <w:t>.</w:t>
            </w:r>
          </w:p>
          <w:p w:rsidR="00327E80" w:rsidRPr="003E30CC" w:rsidRDefault="007B17C6" w:rsidP="007B17C6">
            <w:pPr>
              <w:pStyle w:val="ListParagraph"/>
              <w:numPr>
                <w:ilvl w:val="0"/>
                <w:numId w:val="17"/>
              </w:numPr>
              <w:tabs>
                <w:tab w:val="left" w:pos="360"/>
              </w:tabs>
              <w:ind w:right="-360"/>
              <w:rPr>
                <w:rFonts w:ascii="Arial" w:hAnsi="Arial" w:cs="Arial"/>
                <w:sz w:val="20"/>
              </w:rPr>
            </w:pPr>
            <w:r>
              <w:rPr>
                <w:rFonts w:ascii="Arial" w:hAnsi="Arial" w:cs="Arial"/>
                <w:sz w:val="20"/>
              </w:rPr>
              <w:t>Acquire a basic understanding of the</w:t>
            </w:r>
            <w:r w:rsidR="005C02CF">
              <w:rPr>
                <w:rFonts w:ascii="Arial" w:hAnsi="Arial" w:cs="Arial"/>
                <w:sz w:val="20"/>
              </w:rPr>
              <w:t xml:space="preserve"> layers of the network systems from the physical l</w:t>
            </w:r>
            <w:r>
              <w:rPr>
                <w:rFonts w:ascii="Arial" w:hAnsi="Arial" w:cs="Arial"/>
                <w:sz w:val="20"/>
              </w:rPr>
              <w:t>ayer to the application layer and be able to d</w:t>
            </w:r>
            <w:r w:rsidR="005C02CF" w:rsidRPr="005C02CF">
              <w:rPr>
                <w:rFonts w:ascii="Arial" w:hAnsi="Arial" w:cs="Arial"/>
                <w:sz w:val="20"/>
              </w:rPr>
              <w:t>ifferentiate between intranet and internet and the concept of</w:t>
            </w:r>
            <w:r w:rsidR="00A56FB5">
              <w:rPr>
                <w:rFonts w:ascii="Arial" w:hAnsi="Arial" w:cs="Arial"/>
                <w:sz w:val="20"/>
              </w:rPr>
              <w:t xml:space="preserve"> having DMZ environments</w:t>
            </w:r>
            <w:r w:rsidR="005C02CF" w:rsidRPr="005C02CF">
              <w:rPr>
                <w:rFonts w:ascii="Arial" w:hAnsi="Arial" w:cs="Arial"/>
                <w:sz w:val="20"/>
              </w:rPr>
              <w:t xml:space="preserve"> and front-end service</w:t>
            </w:r>
            <w:r w:rsidR="005C02CF">
              <w:rPr>
                <w:rFonts w:ascii="Arial" w:hAnsi="Arial" w:cs="Arial"/>
                <w:sz w:val="20"/>
              </w:rPr>
              <w:t>.</w:t>
            </w:r>
          </w:p>
        </w:tc>
        <w:tc>
          <w:tcPr>
            <w:tcW w:w="0" w:type="auto"/>
          </w:tcPr>
          <w:p w:rsidR="00327E80" w:rsidRPr="003E30CC" w:rsidRDefault="00327E80" w:rsidP="00EC31D0">
            <w:pPr>
              <w:spacing w:before="20"/>
              <w:rPr>
                <w:rFonts w:ascii="Arial" w:hAnsi="Arial" w:cs="Arial"/>
                <w:b/>
                <w:sz w:val="20"/>
              </w:rPr>
            </w:pPr>
            <w:r w:rsidRPr="003E30CC">
              <w:rPr>
                <w:rFonts w:ascii="Arial" w:hAnsi="Arial" w:cs="Arial"/>
                <w:b/>
                <w:sz w:val="20"/>
              </w:rPr>
              <w:t>Competencies:</w:t>
            </w:r>
          </w:p>
          <w:p w:rsidR="00B25D65" w:rsidRDefault="00B25D65" w:rsidP="00714DD0">
            <w:pPr>
              <w:numPr>
                <w:ilvl w:val="0"/>
                <w:numId w:val="9"/>
              </w:numPr>
              <w:tabs>
                <w:tab w:val="clear" w:pos="720"/>
              </w:tabs>
              <w:spacing w:line="360" w:lineRule="auto"/>
              <w:ind w:left="342"/>
              <w:rPr>
                <w:rFonts w:ascii="Arial" w:hAnsi="Arial" w:cs="Arial"/>
                <w:sz w:val="18"/>
                <w:szCs w:val="18"/>
              </w:rPr>
            </w:pPr>
            <w:r>
              <w:rPr>
                <w:rFonts w:ascii="Arial" w:hAnsi="Arial" w:cs="Arial"/>
                <w:sz w:val="18"/>
                <w:szCs w:val="18"/>
              </w:rPr>
              <w:t>WRITTEN</w:t>
            </w:r>
          </w:p>
          <w:p w:rsidR="003E4CC3" w:rsidRPr="00595BC0" w:rsidRDefault="003E4CC3" w:rsidP="00B25D65">
            <w:pPr>
              <w:spacing w:line="360" w:lineRule="auto"/>
              <w:ind w:left="-18"/>
              <w:rPr>
                <w:rFonts w:ascii="Arial" w:hAnsi="Arial" w:cs="Arial"/>
                <w:sz w:val="18"/>
                <w:szCs w:val="18"/>
              </w:rPr>
            </w:pPr>
            <w:r w:rsidRPr="00595BC0">
              <w:rPr>
                <w:rFonts w:ascii="Arial" w:hAnsi="Arial" w:cs="Arial"/>
                <w:sz w:val="18"/>
                <w:szCs w:val="18"/>
              </w:rPr>
              <w:t>COMMUNICATION</w:t>
            </w:r>
          </w:p>
          <w:p w:rsidR="003E4CC3" w:rsidRPr="00595BC0" w:rsidRDefault="003E4CC3" w:rsidP="00714DD0">
            <w:pPr>
              <w:numPr>
                <w:ilvl w:val="0"/>
                <w:numId w:val="9"/>
              </w:numPr>
              <w:tabs>
                <w:tab w:val="clear" w:pos="720"/>
              </w:tabs>
              <w:spacing w:line="360" w:lineRule="auto"/>
              <w:ind w:left="342"/>
              <w:rPr>
                <w:rFonts w:ascii="Arial" w:hAnsi="Arial" w:cs="Arial"/>
                <w:sz w:val="18"/>
                <w:szCs w:val="18"/>
              </w:rPr>
            </w:pPr>
            <w:r w:rsidRPr="00595BC0">
              <w:rPr>
                <w:rFonts w:ascii="Arial" w:hAnsi="Arial" w:cs="Arial"/>
                <w:sz w:val="18"/>
                <w:szCs w:val="18"/>
              </w:rPr>
              <w:t>PLANNING</w:t>
            </w:r>
          </w:p>
          <w:p w:rsidR="00595BC0" w:rsidRPr="00E94E83" w:rsidRDefault="00595BC0" w:rsidP="00714DD0">
            <w:pPr>
              <w:numPr>
                <w:ilvl w:val="0"/>
                <w:numId w:val="9"/>
              </w:numPr>
              <w:tabs>
                <w:tab w:val="clear" w:pos="720"/>
              </w:tabs>
              <w:spacing w:line="360" w:lineRule="auto"/>
              <w:ind w:left="342"/>
              <w:rPr>
                <w:rFonts w:ascii="Arial" w:hAnsi="Arial" w:cs="Arial"/>
                <w:sz w:val="20"/>
              </w:rPr>
            </w:pPr>
            <w:r w:rsidRPr="00595BC0">
              <w:rPr>
                <w:rFonts w:ascii="Arial" w:hAnsi="Arial" w:cs="Arial"/>
                <w:sz w:val="18"/>
                <w:szCs w:val="18"/>
              </w:rPr>
              <w:t>TIME MANAGEMENT</w:t>
            </w:r>
          </w:p>
          <w:p w:rsidR="00E94E83" w:rsidRPr="00B25D65" w:rsidRDefault="00E94E83" w:rsidP="00E94E83">
            <w:pPr>
              <w:numPr>
                <w:ilvl w:val="0"/>
                <w:numId w:val="9"/>
              </w:numPr>
              <w:tabs>
                <w:tab w:val="clear" w:pos="720"/>
              </w:tabs>
              <w:spacing w:line="360" w:lineRule="auto"/>
              <w:ind w:left="342"/>
              <w:rPr>
                <w:rFonts w:ascii="Arial" w:hAnsi="Arial" w:cs="Arial"/>
                <w:sz w:val="18"/>
                <w:szCs w:val="18"/>
              </w:rPr>
            </w:pPr>
            <w:r w:rsidRPr="00B25D65">
              <w:rPr>
                <w:rFonts w:ascii="Arial" w:hAnsi="Arial" w:cs="Arial"/>
                <w:sz w:val="18"/>
                <w:szCs w:val="18"/>
              </w:rPr>
              <w:t>FUNCTIONAL/</w:t>
            </w:r>
          </w:p>
          <w:p w:rsidR="00E94E83" w:rsidRPr="00B25D65" w:rsidRDefault="00E94E83" w:rsidP="00E94E83">
            <w:pPr>
              <w:spacing w:line="360" w:lineRule="auto"/>
              <w:rPr>
                <w:rFonts w:ascii="Arial" w:hAnsi="Arial" w:cs="Arial"/>
                <w:sz w:val="18"/>
                <w:szCs w:val="18"/>
              </w:rPr>
            </w:pPr>
            <w:r w:rsidRPr="00B25D65">
              <w:rPr>
                <w:rFonts w:ascii="Arial" w:hAnsi="Arial" w:cs="Arial"/>
                <w:sz w:val="18"/>
                <w:szCs w:val="18"/>
              </w:rPr>
              <w:t>TECHNICAL SKILLS</w:t>
            </w:r>
          </w:p>
          <w:p w:rsidR="00E94E83" w:rsidRPr="003E30CC" w:rsidRDefault="00E94E83" w:rsidP="00714DD0">
            <w:pPr>
              <w:numPr>
                <w:ilvl w:val="0"/>
                <w:numId w:val="9"/>
              </w:numPr>
              <w:tabs>
                <w:tab w:val="clear" w:pos="720"/>
              </w:tabs>
              <w:spacing w:line="360" w:lineRule="auto"/>
              <w:ind w:left="342"/>
              <w:rPr>
                <w:rFonts w:ascii="Arial" w:hAnsi="Arial" w:cs="Arial"/>
                <w:sz w:val="20"/>
              </w:rPr>
            </w:pPr>
            <w:r>
              <w:rPr>
                <w:rFonts w:ascii="Arial" w:hAnsi="Arial" w:cs="Arial"/>
                <w:sz w:val="20"/>
              </w:rPr>
              <w:t>PERSONAL LEARNING</w:t>
            </w:r>
          </w:p>
        </w:tc>
      </w:tr>
      <w:tr w:rsidR="00327E80" w:rsidRPr="003E30CC" w:rsidTr="004400B8">
        <w:trPr>
          <w:trHeight w:val="2582"/>
        </w:trPr>
        <w:tc>
          <w:tcPr>
            <w:tcW w:w="0" w:type="auto"/>
            <w:gridSpan w:val="3"/>
          </w:tcPr>
          <w:p w:rsidR="00327E80" w:rsidRPr="003E30CC" w:rsidRDefault="00327E80" w:rsidP="00EC31D0">
            <w:pPr>
              <w:spacing w:before="20"/>
              <w:rPr>
                <w:rFonts w:ascii="Arial" w:hAnsi="Arial" w:cs="Arial"/>
                <w:b/>
                <w:sz w:val="20"/>
              </w:rPr>
            </w:pPr>
            <w:r w:rsidRPr="003E30CC">
              <w:rPr>
                <w:rFonts w:ascii="Arial" w:hAnsi="Arial" w:cs="Arial"/>
                <w:b/>
                <w:sz w:val="20"/>
              </w:rPr>
              <w:t>Measurement of Success:</w:t>
            </w:r>
          </w:p>
          <w:p w:rsidR="00327E80" w:rsidRDefault="00327E80" w:rsidP="00EC31D0">
            <w:pPr>
              <w:spacing w:before="20"/>
              <w:rPr>
                <w:rFonts w:ascii="Arial" w:hAnsi="Arial" w:cs="Arial"/>
                <w:b/>
                <w:sz w:val="20"/>
              </w:rPr>
            </w:pPr>
          </w:p>
          <w:p w:rsidR="005C249E" w:rsidRDefault="00217435" w:rsidP="005C249E">
            <w:pPr>
              <w:numPr>
                <w:ilvl w:val="0"/>
                <w:numId w:val="7"/>
              </w:numPr>
              <w:spacing w:line="360" w:lineRule="auto"/>
              <w:ind w:right="-126"/>
              <w:rPr>
                <w:rFonts w:ascii="Arial" w:hAnsi="Arial" w:cs="Arial"/>
                <w:sz w:val="20"/>
              </w:rPr>
            </w:pPr>
            <w:r>
              <w:rPr>
                <w:rFonts w:ascii="Arial" w:hAnsi="Arial" w:cs="Arial"/>
                <w:sz w:val="20"/>
              </w:rPr>
              <w:t xml:space="preserve"> </w:t>
            </w:r>
            <w:r w:rsidR="005C249E">
              <w:rPr>
                <w:rFonts w:ascii="Arial" w:hAnsi="Arial" w:cs="Arial"/>
                <w:sz w:val="20"/>
              </w:rPr>
              <w:t>Understand the basic structure of how a data center network is set-up and the security design involved with the installation</w:t>
            </w:r>
            <w:r w:rsidR="00A56FB5">
              <w:rPr>
                <w:rFonts w:ascii="Arial" w:hAnsi="Arial" w:cs="Arial"/>
                <w:sz w:val="20"/>
              </w:rPr>
              <w:t>.</w:t>
            </w:r>
            <w:r w:rsidR="005C249E">
              <w:rPr>
                <w:rFonts w:ascii="Arial" w:hAnsi="Arial" w:cs="Arial"/>
                <w:sz w:val="20"/>
              </w:rPr>
              <w:t xml:space="preserve"> </w:t>
            </w:r>
          </w:p>
          <w:p w:rsidR="00A56FB5" w:rsidRPr="005C249E" w:rsidRDefault="00A56FB5" w:rsidP="005C249E">
            <w:pPr>
              <w:numPr>
                <w:ilvl w:val="0"/>
                <w:numId w:val="7"/>
              </w:numPr>
              <w:spacing w:line="360" w:lineRule="auto"/>
              <w:ind w:right="-126"/>
              <w:rPr>
                <w:rFonts w:ascii="Arial" w:hAnsi="Arial" w:cs="Arial"/>
                <w:sz w:val="20"/>
              </w:rPr>
            </w:pPr>
            <w:r>
              <w:rPr>
                <w:rFonts w:ascii="Arial" w:hAnsi="Arial" w:cs="Arial"/>
                <w:sz w:val="20"/>
              </w:rPr>
              <w:t>Demonstrate a thorough understanding of the data center network structure and the way applications are monitored at Kaiser.  Be able to explain in business terms the key network and application performance indicators important to service delivery.</w:t>
            </w:r>
          </w:p>
          <w:p w:rsidR="00327E80" w:rsidRDefault="00327E80" w:rsidP="00EC31D0">
            <w:pPr>
              <w:spacing w:before="20"/>
              <w:rPr>
                <w:rFonts w:ascii="Arial" w:hAnsi="Arial" w:cs="Arial"/>
                <w:b/>
                <w:sz w:val="20"/>
              </w:rPr>
            </w:pPr>
          </w:p>
          <w:p w:rsidR="00327E80" w:rsidRPr="003E30CC" w:rsidRDefault="00327E80" w:rsidP="00D07569">
            <w:pPr>
              <w:spacing w:before="20"/>
              <w:rPr>
                <w:rFonts w:ascii="Arial" w:hAnsi="Arial" w:cs="Arial"/>
                <w:sz w:val="20"/>
              </w:rPr>
            </w:pPr>
          </w:p>
        </w:tc>
      </w:tr>
      <w:tr w:rsidR="00ED2A63" w:rsidRPr="003E30CC" w:rsidTr="004400B8">
        <w:trPr>
          <w:trHeight w:val="2852"/>
        </w:trPr>
        <w:tc>
          <w:tcPr>
            <w:tcW w:w="0" w:type="auto"/>
            <w:gridSpan w:val="2"/>
            <w:tcBorders>
              <w:bottom w:val="dotted" w:sz="4" w:space="0" w:color="auto"/>
            </w:tcBorders>
          </w:tcPr>
          <w:p w:rsidR="00327E80" w:rsidRPr="003E30CC" w:rsidRDefault="00327E80" w:rsidP="00327E80">
            <w:pPr>
              <w:spacing w:before="20"/>
              <w:rPr>
                <w:rFonts w:ascii="Arial" w:hAnsi="Arial" w:cs="Arial"/>
                <w:b/>
                <w:sz w:val="20"/>
              </w:rPr>
            </w:pPr>
            <w:r w:rsidRPr="003E30CC">
              <w:rPr>
                <w:rFonts w:ascii="Arial" w:hAnsi="Arial" w:cs="Arial"/>
                <w:b/>
                <w:sz w:val="20"/>
              </w:rPr>
              <w:t>Mid Summer Demonstrated Results:</w:t>
            </w:r>
          </w:p>
          <w:p w:rsidR="00327E80" w:rsidRDefault="00327E80" w:rsidP="00327E80">
            <w:pPr>
              <w:spacing w:before="20"/>
              <w:rPr>
                <w:rFonts w:ascii="Arial" w:hAnsi="Arial" w:cs="Arial"/>
                <w:sz w:val="20"/>
              </w:rPr>
            </w:pPr>
          </w:p>
          <w:p w:rsidR="00D250EB" w:rsidRPr="00327E80" w:rsidRDefault="00D250EB" w:rsidP="00327E80">
            <w:pPr>
              <w:spacing w:before="20"/>
              <w:rPr>
                <w:rFonts w:ascii="Arial" w:hAnsi="Arial" w:cs="Arial"/>
                <w:sz w:val="20"/>
              </w:rPr>
            </w:pPr>
            <w:r>
              <w:rPr>
                <w:rFonts w:ascii="Arial" w:hAnsi="Arial" w:cs="Arial"/>
                <w:sz w:val="20"/>
              </w:rPr>
              <w:t xml:space="preserve"> </w:t>
            </w:r>
          </w:p>
        </w:tc>
        <w:tc>
          <w:tcPr>
            <w:tcW w:w="0" w:type="auto"/>
            <w:tcBorders>
              <w:bottom w:val="dotted" w:sz="4" w:space="0" w:color="auto"/>
            </w:tcBorders>
          </w:tcPr>
          <w:p w:rsidR="00327E80" w:rsidRPr="003E30CC" w:rsidRDefault="00327E80" w:rsidP="00EC31D0">
            <w:pPr>
              <w:spacing w:before="20"/>
              <w:rPr>
                <w:rFonts w:ascii="Arial" w:hAnsi="Arial" w:cs="Arial"/>
                <w:b/>
                <w:sz w:val="20"/>
              </w:rPr>
            </w:pPr>
            <w:r w:rsidRPr="003E30CC">
              <w:rPr>
                <w:rFonts w:ascii="Arial" w:hAnsi="Arial" w:cs="Arial"/>
                <w:b/>
                <w:sz w:val="20"/>
              </w:rPr>
              <w:t>Final Summer Demonstrated Results:</w:t>
            </w:r>
          </w:p>
          <w:p w:rsidR="00327E80" w:rsidRPr="003E30CC" w:rsidRDefault="00327E80" w:rsidP="00EC31D0">
            <w:pPr>
              <w:rPr>
                <w:rFonts w:ascii="Arial" w:hAnsi="Arial" w:cs="Arial"/>
                <w:b/>
                <w:sz w:val="20"/>
              </w:rPr>
            </w:pPr>
          </w:p>
          <w:p w:rsidR="00327E80" w:rsidRPr="00ED2A63" w:rsidRDefault="00ED2A63" w:rsidP="00ED2A63">
            <w:pPr>
              <w:pStyle w:val="ListParagraph"/>
              <w:numPr>
                <w:ilvl w:val="0"/>
                <w:numId w:val="20"/>
              </w:numPr>
              <w:rPr>
                <w:rFonts w:ascii="Arial" w:hAnsi="Arial" w:cs="Arial"/>
                <w:b/>
                <w:sz w:val="20"/>
              </w:rPr>
            </w:pPr>
            <w:r>
              <w:rPr>
                <w:rFonts w:ascii="Arial" w:hAnsi="Arial" w:cs="Arial"/>
                <w:sz w:val="20"/>
              </w:rPr>
              <w:t>Chieh-Ting did an exceptional job of learning how to capture network traffic, analyze it and model its behavior.</w:t>
            </w:r>
          </w:p>
          <w:p w:rsidR="00ED2A63" w:rsidRPr="00ED2A63" w:rsidRDefault="00ED2A63" w:rsidP="00ED2A63">
            <w:pPr>
              <w:pStyle w:val="ListParagraph"/>
              <w:numPr>
                <w:ilvl w:val="0"/>
                <w:numId w:val="20"/>
              </w:numPr>
              <w:rPr>
                <w:rFonts w:ascii="Arial" w:hAnsi="Arial" w:cs="Arial"/>
                <w:b/>
                <w:sz w:val="20"/>
              </w:rPr>
            </w:pPr>
            <w:r>
              <w:rPr>
                <w:rFonts w:ascii="Arial" w:hAnsi="Arial" w:cs="Arial"/>
                <w:sz w:val="20"/>
              </w:rPr>
              <w:t>He thoroughly demonstrated his understanding by executing several studies of network traffic and using the associated tools to produce a recommended reporting method for Data Center traffic</w:t>
            </w:r>
          </w:p>
          <w:p w:rsidR="00ED2A63" w:rsidRPr="00ED2A63" w:rsidRDefault="00ED2A63" w:rsidP="00ED2A63">
            <w:pPr>
              <w:pStyle w:val="ListParagraph"/>
              <w:numPr>
                <w:ilvl w:val="0"/>
                <w:numId w:val="20"/>
              </w:numPr>
              <w:rPr>
                <w:rFonts w:ascii="Arial" w:hAnsi="Arial" w:cs="Arial"/>
                <w:b/>
                <w:sz w:val="20"/>
              </w:rPr>
            </w:pPr>
            <w:r>
              <w:rPr>
                <w:rFonts w:ascii="Arial" w:hAnsi="Arial" w:cs="Arial"/>
                <w:sz w:val="20"/>
              </w:rPr>
              <w:t>His grasp of network protocols and routing was clearly shown in his studies and his ability to recognize issues with the network monitoring tools and potential issue we may face with new technologies on the KP network.</w:t>
            </w:r>
          </w:p>
          <w:p w:rsidR="00327E80" w:rsidRPr="003E30CC" w:rsidRDefault="00327E80" w:rsidP="00A45DD0">
            <w:pPr>
              <w:spacing w:before="20"/>
              <w:rPr>
                <w:rFonts w:ascii="Arial" w:hAnsi="Arial" w:cs="Arial"/>
                <w:b/>
                <w:sz w:val="20"/>
              </w:rPr>
            </w:pPr>
          </w:p>
        </w:tc>
      </w:tr>
      <w:tr w:rsidR="00ED2A63" w:rsidRPr="003E30CC" w:rsidTr="004400B8">
        <w:trPr>
          <w:trHeight w:hRule="exact" w:val="307"/>
        </w:trPr>
        <w:tc>
          <w:tcPr>
            <w:tcW w:w="0" w:type="auto"/>
            <w:gridSpan w:val="2"/>
            <w:tcBorders>
              <w:top w:val="dotted" w:sz="4" w:space="0" w:color="auto"/>
            </w:tcBorders>
          </w:tcPr>
          <w:p w:rsidR="00327E80" w:rsidRPr="00D07569" w:rsidRDefault="00D07569" w:rsidP="00562D8C">
            <w:pPr>
              <w:spacing w:before="20"/>
              <w:rPr>
                <w:rFonts w:ascii="Arial" w:hAnsi="Arial" w:cs="Arial"/>
                <w:b/>
                <w:sz w:val="20"/>
              </w:rPr>
            </w:pPr>
            <w:r w:rsidRPr="00D07569">
              <w:rPr>
                <w:rFonts w:ascii="Arial" w:hAnsi="Arial" w:cs="Arial"/>
                <w:b/>
                <w:sz w:val="20"/>
              </w:rPr>
              <w:t>Mid Summer Rating:</w:t>
            </w:r>
            <w:r w:rsidR="00D250EB">
              <w:rPr>
                <w:rFonts w:ascii="Arial" w:hAnsi="Arial" w:cs="Arial"/>
                <w:b/>
                <w:sz w:val="20"/>
              </w:rPr>
              <w:t xml:space="preserve"> </w:t>
            </w:r>
          </w:p>
        </w:tc>
        <w:tc>
          <w:tcPr>
            <w:tcW w:w="0" w:type="auto"/>
            <w:tcBorders>
              <w:top w:val="dotted" w:sz="4" w:space="0" w:color="auto"/>
            </w:tcBorders>
          </w:tcPr>
          <w:p w:rsidR="00327E80" w:rsidRPr="003E30CC" w:rsidRDefault="00327E80" w:rsidP="00A45DD0">
            <w:pPr>
              <w:spacing w:before="20"/>
              <w:rPr>
                <w:rFonts w:ascii="Arial" w:hAnsi="Arial" w:cs="Arial"/>
                <w:sz w:val="20"/>
              </w:rPr>
            </w:pPr>
            <w:r w:rsidRPr="003E30CC">
              <w:rPr>
                <w:rFonts w:ascii="Arial" w:hAnsi="Arial" w:cs="Arial"/>
                <w:b/>
                <w:sz w:val="20"/>
              </w:rPr>
              <w:t>Final Summer Rating:</w:t>
            </w:r>
            <w:r w:rsidR="00ED2A63">
              <w:rPr>
                <w:rFonts w:ascii="Arial" w:hAnsi="Arial" w:cs="Arial"/>
                <w:b/>
                <w:sz w:val="20"/>
              </w:rPr>
              <w:t xml:space="preserve"> Exceptional</w:t>
            </w:r>
          </w:p>
        </w:tc>
      </w:tr>
      <w:tr w:rsidR="00327E80" w:rsidRPr="003E30CC" w:rsidTr="004400B8">
        <w:trPr>
          <w:trHeight w:hRule="exact" w:val="2710"/>
        </w:trPr>
        <w:tc>
          <w:tcPr>
            <w:tcW w:w="0" w:type="auto"/>
            <w:gridSpan w:val="3"/>
          </w:tcPr>
          <w:p w:rsidR="00D07569" w:rsidRDefault="00D07569" w:rsidP="00D07569">
            <w:pPr>
              <w:spacing w:before="20"/>
              <w:rPr>
                <w:rFonts w:ascii="Arial" w:hAnsi="Arial" w:cs="Arial"/>
                <w:b/>
                <w:sz w:val="20"/>
              </w:rPr>
            </w:pPr>
            <w:r w:rsidRPr="003E30CC">
              <w:rPr>
                <w:rFonts w:ascii="Arial" w:hAnsi="Arial" w:cs="Arial"/>
                <w:b/>
                <w:sz w:val="20"/>
              </w:rPr>
              <w:lastRenderedPageBreak/>
              <w:t>Comments (demonstration of strengths, areas for improvement):</w:t>
            </w:r>
          </w:p>
          <w:p w:rsidR="00327E80" w:rsidRPr="003E30CC" w:rsidRDefault="00B56CA8" w:rsidP="00EC31D0">
            <w:pPr>
              <w:spacing w:before="20"/>
              <w:rPr>
                <w:rFonts w:ascii="Arial" w:hAnsi="Arial" w:cs="Arial"/>
                <w:sz w:val="20"/>
              </w:rPr>
            </w:pPr>
            <w:r>
              <w:rPr>
                <w:rFonts w:ascii="Arial" w:hAnsi="Arial" w:cs="Arial"/>
                <w:sz w:val="20"/>
              </w:rPr>
              <w:t>Chieh-Ting demonstrated the same thorough understanding of concepts and how to use them with this task as he did with the previous assignments.  His attention to detail and thorough review of his work has allowed him to produce exceptional work at a very high standard for someone with his experience.</w:t>
            </w:r>
          </w:p>
        </w:tc>
      </w:tr>
    </w:tbl>
    <w:p w:rsidR="00B36C7B" w:rsidRPr="003E30CC" w:rsidRDefault="00B36C7B">
      <w:pPr>
        <w:pStyle w:val="Header"/>
        <w:tabs>
          <w:tab w:val="clear" w:pos="4320"/>
          <w:tab w:val="clear" w:pos="8640"/>
        </w:tabs>
        <w:rPr>
          <w:rFonts w:ascii="Arial" w:hAnsi="Arial" w:cs="Arial"/>
          <w:sz w:val="20"/>
        </w:rPr>
        <w:sectPr w:rsidR="00B36C7B" w:rsidRPr="003E30CC" w:rsidSect="00A1403A">
          <w:headerReference w:type="default" r:id="rId8"/>
          <w:footerReference w:type="even" r:id="rId9"/>
          <w:footerReference w:type="default" r:id="rId10"/>
          <w:pgSz w:w="12240" w:h="15840" w:code="1"/>
          <w:pgMar w:top="432" w:right="720" w:bottom="576" w:left="864" w:header="720" w:footer="720" w:gutter="0"/>
          <w:pgNumType w:start="1"/>
          <w:cols w:space="720"/>
          <w:docGrid w:linePitch="326"/>
        </w:sectPr>
      </w:pPr>
    </w:p>
    <w:p w:rsidR="00B36C7B" w:rsidRDefault="00B36C7B">
      <w:pPr>
        <w:pStyle w:val="Heading9"/>
        <w:spacing w:before="120"/>
        <w:rPr>
          <w:rFonts w:cs="Arial"/>
          <w:sz w:val="20"/>
        </w:rPr>
      </w:pPr>
      <w:r w:rsidRPr="003E30CC">
        <w:rPr>
          <w:rFonts w:cs="Arial"/>
          <w:sz w:val="20"/>
        </w:rPr>
        <w:lastRenderedPageBreak/>
        <w:t>CompetencIES Section</w:t>
      </w:r>
    </w:p>
    <w:p w:rsidR="00E91571" w:rsidRPr="00E2349F" w:rsidRDefault="00E91571" w:rsidP="00E91571">
      <w:pPr>
        <w:rPr>
          <w:sz w:val="10"/>
          <w:szCs w:val="10"/>
        </w:rPr>
      </w:pPr>
    </w:p>
    <w:tbl>
      <w:tblPr>
        <w:tblStyle w:val="TableGrid"/>
        <w:tblW w:w="11438" w:type="dxa"/>
        <w:tblInd w:w="-315" w:type="dxa"/>
        <w:tblLayout w:type="fixed"/>
        <w:tblLook w:val="01E0" w:firstRow="1" w:lastRow="1" w:firstColumn="1" w:lastColumn="1" w:noHBand="0" w:noVBand="0"/>
      </w:tblPr>
      <w:tblGrid>
        <w:gridCol w:w="8198"/>
        <w:gridCol w:w="360"/>
        <w:gridCol w:w="360"/>
        <w:gridCol w:w="540"/>
        <w:gridCol w:w="360"/>
        <w:gridCol w:w="360"/>
        <w:gridCol w:w="360"/>
        <w:gridCol w:w="540"/>
        <w:gridCol w:w="360"/>
      </w:tblGrid>
      <w:tr w:rsidR="008C7A32">
        <w:trPr>
          <w:tblHeader/>
        </w:trPr>
        <w:tc>
          <w:tcPr>
            <w:tcW w:w="8198" w:type="dxa"/>
            <w:tcBorders>
              <w:top w:val="single" w:sz="18" w:space="0" w:color="auto"/>
              <w:left w:val="single" w:sz="18" w:space="0" w:color="auto"/>
              <w:right w:val="single" w:sz="18" w:space="0" w:color="auto"/>
            </w:tcBorders>
            <w:shd w:val="pct12" w:color="auto" w:fill="auto"/>
          </w:tcPr>
          <w:p w:rsidR="00E91571" w:rsidRPr="00E91571" w:rsidRDefault="00DA14E3" w:rsidP="00E91571">
            <w:pPr>
              <w:rPr>
                <w:rFonts w:ascii="Arial" w:hAnsi="Arial" w:cs="Arial"/>
                <w:b/>
                <w:sz w:val="20"/>
              </w:rPr>
            </w:pPr>
            <w:r>
              <w:rPr>
                <w:rFonts w:ascii="Arial" w:hAnsi="Arial" w:cs="Arial"/>
                <w:b/>
                <w:sz w:val="20"/>
              </w:rPr>
              <w:t>COMPETENCIES</w:t>
            </w:r>
          </w:p>
        </w:tc>
        <w:tc>
          <w:tcPr>
            <w:tcW w:w="1620" w:type="dxa"/>
            <w:gridSpan w:val="4"/>
            <w:tcBorders>
              <w:top w:val="single" w:sz="18" w:space="0" w:color="auto"/>
              <w:left w:val="single" w:sz="18" w:space="0" w:color="auto"/>
              <w:right w:val="single" w:sz="12" w:space="0" w:color="auto"/>
            </w:tcBorders>
            <w:shd w:val="pct12" w:color="auto" w:fill="auto"/>
          </w:tcPr>
          <w:p w:rsidR="00E91571" w:rsidRPr="00DA14E3" w:rsidRDefault="00DA14E3" w:rsidP="00DA14E3">
            <w:pPr>
              <w:jc w:val="center"/>
              <w:rPr>
                <w:rFonts w:ascii="Arial" w:hAnsi="Arial" w:cs="Arial"/>
                <w:b/>
                <w:sz w:val="20"/>
              </w:rPr>
            </w:pPr>
            <w:r>
              <w:rPr>
                <w:rFonts w:ascii="Arial" w:hAnsi="Arial" w:cs="Arial"/>
                <w:b/>
                <w:sz w:val="20"/>
              </w:rPr>
              <w:t>MID</w:t>
            </w:r>
          </w:p>
        </w:tc>
        <w:tc>
          <w:tcPr>
            <w:tcW w:w="1620" w:type="dxa"/>
            <w:gridSpan w:val="4"/>
            <w:tcBorders>
              <w:top w:val="single" w:sz="18" w:space="0" w:color="auto"/>
              <w:left w:val="single" w:sz="12" w:space="0" w:color="auto"/>
              <w:right w:val="single" w:sz="18" w:space="0" w:color="auto"/>
            </w:tcBorders>
            <w:shd w:val="pct12" w:color="auto" w:fill="auto"/>
          </w:tcPr>
          <w:p w:rsidR="00E91571" w:rsidRPr="00DA14E3" w:rsidRDefault="00DA14E3" w:rsidP="00DA14E3">
            <w:pPr>
              <w:jc w:val="center"/>
              <w:rPr>
                <w:rFonts w:ascii="Arial" w:hAnsi="Arial" w:cs="Arial"/>
                <w:b/>
                <w:sz w:val="20"/>
              </w:rPr>
            </w:pPr>
            <w:r>
              <w:rPr>
                <w:rFonts w:ascii="Arial" w:hAnsi="Arial" w:cs="Arial"/>
                <w:b/>
                <w:sz w:val="20"/>
              </w:rPr>
              <w:t>FINAL</w:t>
            </w:r>
          </w:p>
        </w:tc>
      </w:tr>
      <w:tr w:rsidR="008C7A32">
        <w:trPr>
          <w:cantSplit/>
          <w:trHeight w:val="1265"/>
        </w:trPr>
        <w:tc>
          <w:tcPr>
            <w:tcW w:w="8198" w:type="dxa"/>
            <w:tcBorders>
              <w:left w:val="single" w:sz="18" w:space="0" w:color="auto"/>
              <w:right w:val="single" w:sz="18" w:space="0" w:color="auto"/>
            </w:tcBorders>
          </w:tcPr>
          <w:p w:rsidR="00E91571" w:rsidRDefault="00E91571" w:rsidP="00DA14E3">
            <w:pPr>
              <w:spacing w:before="100" w:beforeAutospacing="1"/>
            </w:pPr>
            <w:r w:rsidRPr="003E30CC">
              <w:rPr>
                <w:rFonts w:ascii="Arial" w:hAnsi="Arial" w:cs="Arial"/>
                <w:sz w:val="20"/>
              </w:rPr>
              <w:t xml:space="preserve">Mark an “X” to select a rating based on how well the employee demonstrated each competency.  Provide comments (demonstration of strengths and/or areas for improvement) for any competencies rated anything other than “Successful.”  </w:t>
            </w:r>
          </w:p>
        </w:tc>
        <w:tc>
          <w:tcPr>
            <w:tcW w:w="360" w:type="dxa"/>
            <w:tcBorders>
              <w:left w:val="single" w:sz="18"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Exceptional</w:t>
            </w:r>
          </w:p>
        </w:tc>
        <w:tc>
          <w:tcPr>
            <w:tcW w:w="360" w:type="dxa"/>
            <w:textDirection w:val="tbRl"/>
          </w:tcPr>
          <w:p w:rsidR="00E91571" w:rsidRPr="008C7A32" w:rsidRDefault="00E91571" w:rsidP="00E91571">
            <w:pPr>
              <w:ind w:left="113" w:right="113"/>
              <w:rPr>
                <w:sz w:val="18"/>
                <w:szCs w:val="18"/>
              </w:rPr>
            </w:pPr>
            <w:r w:rsidRPr="008C7A32">
              <w:rPr>
                <w:rFonts w:ascii="Arial" w:hAnsi="Arial" w:cs="Arial"/>
                <w:sz w:val="18"/>
                <w:szCs w:val="18"/>
              </w:rPr>
              <w:t>Successful</w:t>
            </w:r>
          </w:p>
        </w:tc>
        <w:tc>
          <w:tcPr>
            <w:tcW w:w="540" w:type="dxa"/>
            <w:tcBorders>
              <w:right w:val="single" w:sz="2"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Partially Successful</w:t>
            </w:r>
          </w:p>
        </w:tc>
        <w:tc>
          <w:tcPr>
            <w:tcW w:w="360" w:type="dxa"/>
            <w:tcBorders>
              <w:top w:val="single" w:sz="2" w:space="0" w:color="auto"/>
              <w:left w:val="single" w:sz="2" w:space="0" w:color="auto"/>
              <w:bottom w:val="single" w:sz="2" w:space="0" w:color="auto"/>
              <w:right w:val="single" w:sz="18"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Unsatisfactory</w:t>
            </w:r>
          </w:p>
        </w:tc>
        <w:tc>
          <w:tcPr>
            <w:tcW w:w="360" w:type="dxa"/>
            <w:tcBorders>
              <w:top w:val="single" w:sz="2" w:space="0" w:color="auto"/>
              <w:left w:val="single" w:sz="18" w:space="0" w:color="auto"/>
              <w:bottom w:val="single" w:sz="2" w:space="0" w:color="auto"/>
              <w:right w:val="single" w:sz="2"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Exceptional</w:t>
            </w:r>
          </w:p>
        </w:tc>
        <w:tc>
          <w:tcPr>
            <w:tcW w:w="360" w:type="dxa"/>
            <w:tcBorders>
              <w:left w:val="single" w:sz="2"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Successful</w:t>
            </w:r>
          </w:p>
        </w:tc>
        <w:tc>
          <w:tcPr>
            <w:tcW w:w="540" w:type="dxa"/>
            <w:textDirection w:val="tbRl"/>
          </w:tcPr>
          <w:p w:rsidR="00E91571" w:rsidRPr="008C7A32" w:rsidRDefault="00E91571" w:rsidP="00E91571">
            <w:pPr>
              <w:ind w:left="113" w:right="113"/>
              <w:rPr>
                <w:sz w:val="18"/>
                <w:szCs w:val="18"/>
              </w:rPr>
            </w:pPr>
            <w:r w:rsidRPr="008C7A32">
              <w:rPr>
                <w:rFonts w:ascii="Arial" w:hAnsi="Arial" w:cs="Arial"/>
                <w:sz w:val="18"/>
                <w:szCs w:val="18"/>
              </w:rPr>
              <w:t>Partially Successful</w:t>
            </w:r>
          </w:p>
        </w:tc>
        <w:tc>
          <w:tcPr>
            <w:tcW w:w="360" w:type="dxa"/>
            <w:tcBorders>
              <w:right w:val="single" w:sz="18" w:space="0" w:color="auto"/>
            </w:tcBorders>
            <w:textDirection w:val="tbRl"/>
          </w:tcPr>
          <w:p w:rsidR="00E91571" w:rsidRPr="008C7A32" w:rsidRDefault="00E91571" w:rsidP="00E91571">
            <w:pPr>
              <w:ind w:left="113" w:right="113"/>
              <w:rPr>
                <w:sz w:val="18"/>
                <w:szCs w:val="18"/>
              </w:rPr>
            </w:pPr>
            <w:r w:rsidRPr="008C7A32">
              <w:rPr>
                <w:rFonts w:ascii="Arial" w:hAnsi="Arial" w:cs="Arial"/>
                <w:sz w:val="18"/>
                <w:szCs w:val="18"/>
              </w:rPr>
              <w:t>Unsatisfactory</w:t>
            </w:r>
          </w:p>
        </w:tc>
      </w:tr>
      <w:tr w:rsidR="008C7A32">
        <w:tc>
          <w:tcPr>
            <w:tcW w:w="8198" w:type="dxa"/>
            <w:tcBorders>
              <w:left w:val="single" w:sz="18" w:space="0" w:color="auto"/>
              <w:right w:val="single" w:sz="18" w:space="0" w:color="auto"/>
            </w:tcBorders>
          </w:tcPr>
          <w:p w:rsidR="00DA14E3" w:rsidRPr="008F2723" w:rsidRDefault="00DA14E3" w:rsidP="00431BC1">
            <w:pPr>
              <w:spacing w:before="20"/>
              <w:rPr>
                <w:rFonts w:ascii="Helvetica" w:hAnsi="Helvetica" w:cs="Arial"/>
                <w:b/>
                <w:sz w:val="19"/>
                <w:szCs w:val="19"/>
              </w:rPr>
            </w:pPr>
            <w:r w:rsidRPr="007E5218">
              <w:rPr>
                <w:rFonts w:ascii="Arial" w:hAnsi="Arial" w:cs="Arial"/>
                <w:b/>
                <w:sz w:val="20"/>
              </w:rPr>
              <w:t>1. WRITTEN COMMUNICATION</w:t>
            </w:r>
            <w:r w:rsidR="00B94284" w:rsidRPr="007E5218">
              <w:rPr>
                <w:rFonts w:ascii="Arial" w:hAnsi="Arial" w:cs="Arial"/>
                <w:sz w:val="20"/>
              </w:rPr>
              <w:t xml:space="preserve"> - </w:t>
            </w:r>
            <w:r w:rsidRPr="008F2723">
              <w:rPr>
                <w:rFonts w:ascii="Helvetica" w:hAnsi="Helvetica" w:cs="Arial"/>
                <w:sz w:val="19"/>
                <w:szCs w:val="19"/>
              </w:rPr>
              <w:t>Communicates clearly, accurately, and concisely in written forms.  Effectively adjusts communication to specific situations and diverse audiences to ensure informatio</w:t>
            </w:r>
            <w:r w:rsidR="00533776" w:rsidRPr="008F2723">
              <w:rPr>
                <w:rFonts w:ascii="Helvetica" w:hAnsi="Helvetica" w:cs="Arial"/>
                <w:sz w:val="19"/>
                <w:szCs w:val="19"/>
              </w:rPr>
              <w:t>n is understood.  Encourages</w:t>
            </w:r>
            <w:r w:rsidRPr="008F2723">
              <w:rPr>
                <w:rFonts w:ascii="Helvetica" w:hAnsi="Helvetica" w:cs="Arial"/>
                <w:sz w:val="19"/>
                <w:szCs w:val="19"/>
              </w:rPr>
              <w:t xml:space="preserve"> open expression of diverse ideas and opinions.  Listens actively and </w:t>
            </w:r>
            <w:r w:rsidRPr="008F2723">
              <w:rPr>
                <w:rFonts w:ascii="Helvetica" w:hAnsi="Helvetica" w:cs="Arial"/>
                <w:snapToGrid w:val="0"/>
                <w:sz w:val="19"/>
                <w:szCs w:val="19"/>
              </w:rPr>
              <w:t>communicates in a timely manner.</w:t>
            </w:r>
          </w:p>
          <w:p w:rsidR="00DA14E3" w:rsidRPr="008F2723" w:rsidRDefault="00DA14E3" w:rsidP="008C7A32">
            <w:pPr>
              <w:ind w:right="-108"/>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E91571" w:rsidP="00E91571"/>
        </w:tc>
        <w:tc>
          <w:tcPr>
            <w:tcW w:w="360" w:type="dxa"/>
          </w:tcPr>
          <w:p w:rsidR="00E91571" w:rsidRDefault="00562D8C" w:rsidP="00E91571">
            <w:r>
              <w:t>x</w:t>
            </w:r>
          </w:p>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E91571" w:rsidP="00E91571"/>
        </w:tc>
        <w:tc>
          <w:tcPr>
            <w:tcW w:w="360" w:type="dxa"/>
            <w:tcBorders>
              <w:left w:val="single" w:sz="2" w:space="0" w:color="auto"/>
            </w:tcBorders>
          </w:tcPr>
          <w:p w:rsidR="00E91571" w:rsidRDefault="00B56CA8" w:rsidP="00E91571">
            <w:r>
              <w:t>x</w:t>
            </w:r>
          </w:p>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7E5218" w:rsidRDefault="00E2349F" w:rsidP="00431BC1">
            <w:pPr>
              <w:spacing w:before="20"/>
              <w:rPr>
                <w:rFonts w:ascii="Arial" w:hAnsi="Arial" w:cs="Arial"/>
                <w:b/>
                <w:sz w:val="20"/>
              </w:rPr>
            </w:pPr>
            <w:r w:rsidRPr="007E5218">
              <w:rPr>
                <w:rFonts w:ascii="Arial" w:hAnsi="Arial" w:cs="Arial"/>
                <w:b/>
                <w:sz w:val="20"/>
              </w:rPr>
              <w:t>2</w:t>
            </w:r>
            <w:r w:rsidR="00DA14E3" w:rsidRPr="007E5218">
              <w:rPr>
                <w:rFonts w:ascii="Arial" w:hAnsi="Arial" w:cs="Arial"/>
                <w:b/>
                <w:sz w:val="20"/>
              </w:rPr>
              <w:t>. INTERPERSONAL SAVVY</w:t>
            </w:r>
            <w:r w:rsidR="00B94284" w:rsidRPr="007E5218">
              <w:rPr>
                <w:rFonts w:ascii="Arial" w:hAnsi="Arial" w:cs="Arial"/>
                <w:b/>
                <w:sz w:val="20"/>
              </w:rPr>
              <w:t xml:space="preserve"> - </w:t>
            </w:r>
            <w:r w:rsidR="00DA14E3" w:rsidRPr="008F2723">
              <w:rPr>
                <w:rFonts w:ascii="Helvetica" w:hAnsi="Helvetica" w:cs="Arial"/>
                <w:sz w:val="19"/>
                <w:szCs w:val="19"/>
              </w:rPr>
              <w:t>Relates well to a variety of people</w:t>
            </w:r>
            <w:r w:rsidR="00B94284" w:rsidRPr="008F2723">
              <w:rPr>
                <w:rFonts w:ascii="Helvetica" w:hAnsi="Helvetica" w:cs="Arial"/>
                <w:sz w:val="19"/>
                <w:szCs w:val="19"/>
              </w:rPr>
              <w:t xml:space="preserve"> across </w:t>
            </w:r>
            <w:r w:rsidR="00DA14E3" w:rsidRPr="008F2723">
              <w:rPr>
                <w:rFonts w:ascii="Helvetica" w:hAnsi="Helvetica" w:cs="Arial"/>
                <w:sz w:val="19"/>
                <w:szCs w:val="19"/>
              </w:rPr>
              <w:t>the organization. Builds appropriate rapport. Builds constructive and effective relationships.</w:t>
            </w:r>
            <w:r w:rsidR="00DA14E3" w:rsidRPr="007E5218">
              <w:rPr>
                <w:rFonts w:ascii="Arial" w:hAnsi="Arial" w:cs="Arial"/>
                <w:sz w:val="20"/>
              </w:rPr>
              <w:t xml:space="preserve"> </w:t>
            </w:r>
          </w:p>
          <w:p w:rsidR="00DA14E3" w:rsidRPr="007E5218" w:rsidRDefault="00DA14E3" w:rsidP="00DA14E3">
            <w:pPr>
              <w:rPr>
                <w:rFonts w:ascii="Arial" w:hAnsi="Arial" w:cs="Arial"/>
                <w:sz w:val="20"/>
              </w:rPr>
            </w:pPr>
            <w:r w:rsidRPr="007E5218">
              <w:rPr>
                <w:rFonts w:ascii="Arial" w:hAnsi="Arial" w:cs="Arial"/>
                <w:sz w:val="20"/>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E91571" w:rsidP="00E91571"/>
        </w:tc>
        <w:tc>
          <w:tcPr>
            <w:tcW w:w="360" w:type="dxa"/>
          </w:tcPr>
          <w:p w:rsidR="00E91571" w:rsidRDefault="00562D8C" w:rsidP="00E91571">
            <w:r>
              <w:t>x</w:t>
            </w:r>
          </w:p>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431BC1">
            <w:pPr>
              <w:spacing w:before="20"/>
              <w:rPr>
                <w:rFonts w:ascii="Helvetica" w:hAnsi="Helvetica" w:cs="Arial"/>
                <w:b/>
                <w:sz w:val="19"/>
                <w:szCs w:val="19"/>
              </w:rPr>
            </w:pPr>
            <w:r w:rsidRPr="007E5218">
              <w:rPr>
                <w:rFonts w:ascii="Arial" w:hAnsi="Arial" w:cs="Arial"/>
                <w:b/>
                <w:sz w:val="20"/>
              </w:rPr>
              <w:t>3</w:t>
            </w:r>
            <w:r w:rsidR="00DA14E3" w:rsidRPr="007E5218">
              <w:rPr>
                <w:rFonts w:ascii="Arial" w:hAnsi="Arial" w:cs="Arial"/>
                <w:b/>
                <w:sz w:val="20"/>
              </w:rPr>
              <w:t>. FUNCTIONAL / TECHNICAL SKILLS</w:t>
            </w:r>
            <w:r w:rsidR="00B94284" w:rsidRPr="007E5218">
              <w:rPr>
                <w:rFonts w:ascii="Arial" w:hAnsi="Arial" w:cs="Arial"/>
                <w:b/>
                <w:sz w:val="20"/>
              </w:rPr>
              <w:t xml:space="preserve"> - </w:t>
            </w:r>
            <w:r w:rsidR="00DA14E3" w:rsidRPr="008F2723">
              <w:rPr>
                <w:rFonts w:ascii="Helvetica" w:hAnsi="Helvetica" w:cs="Arial"/>
                <w:sz w:val="19"/>
                <w:szCs w:val="19"/>
              </w:rPr>
              <w:t>Has the functional and technical knowledge and skills to do the job at a high level of accomplishment</w:t>
            </w:r>
          </w:p>
          <w:p w:rsidR="00DA14E3" w:rsidRPr="008F2723" w:rsidRDefault="00DA14E3" w:rsidP="00DA14E3">
            <w:pPr>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562D8C" w:rsidP="00E91571">
            <w:r>
              <w:t>x</w:t>
            </w:r>
          </w:p>
        </w:tc>
        <w:tc>
          <w:tcPr>
            <w:tcW w:w="360" w:type="dxa"/>
          </w:tcPr>
          <w:p w:rsidR="00E91571" w:rsidRDefault="00E91571" w:rsidP="00E91571"/>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431BC1">
            <w:pPr>
              <w:spacing w:before="20"/>
              <w:rPr>
                <w:rFonts w:ascii="Helvetica" w:hAnsi="Helvetica" w:cs="Arial"/>
                <w:b/>
                <w:sz w:val="19"/>
                <w:szCs w:val="19"/>
              </w:rPr>
            </w:pPr>
            <w:r w:rsidRPr="007E5218">
              <w:rPr>
                <w:rFonts w:ascii="Arial" w:hAnsi="Arial" w:cs="Arial"/>
                <w:b/>
                <w:sz w:val="20"/>
              </w:rPr>
              <w:t>4</w:t>
            </w:r>
            <w:r w:rsidR="00DA14E3" w:rsidRPr="007E5218">
              <w:rPr>
                <w:rFonts w:ascii="Arial" w:hAnsi="Arial" w:cs="Arial"/>
                <w:b/>
                <w:sz w:val="20"/>
              </w:rPr>
              <w:t>. SERVICE ORIENTATION</w:t>
            </w:r>
            <w:r w:rsidR="00B94284" w:rsidRPr="007E5218">
              <w:rPr>
                <w:rFonts w:ascii="Arial" w:hAnsi="Arial" w:cs="Arial"/>
                <w:b/>
                <w:sz w:val="20"/>
              </w:rPr>
              <w:t xml:space="preserve"> - </w:t>
            </w:r>
            <w:r w:rsidR="00533776" w:rsidRPr="008F2723">
              <w:rPr>
                <w:rFonts w:ascii="Helvetica" w:hAnsi="Helvetica" w:cs="Arial"/>
                <w:sz w:val="19"/>
                <w:szCs w:val="19"/>
              </w:rPr>
              <w:t>Commits</w:t>
            </w:r>
            <w:r w:rsidR="00B94284" w:rsidRPr="008F2723">
              <w:rPr>
                <w:rFonts w:ascii="Helvetica" w:hAnsi="Helvetica" w:cs="Arial"/>
                <w:sz w:val="19"/>
                <w:szCs w:val="19"/>
              </w:rPr>
              <w:t xml:space="preserve"> to meet</w:t>
            </w:r>
            <w:r w:rsidR="00533776" w:rsidRPr="008F2723">
              <w:rPr>
                <w:rFonts w:ascii="Helvetica" w:hAnsi="Helvetica" w:cs="Arial"/>
                <w:sz w:val="19"/>
                <w:szCs w:val="19"/>
              </w:rPr>
              <w:t>ing</w:t>
            </w:r>
            <w:r w:rsidR="00DA14E3" w:rsidRPr="008F2723">
              <w:rPr>
                <w:rFonts w:ascii="Helvetica" w:hAnsi="Helvetica" w:cs="Arial"/>
                <w:sz w:val="19"/>
                <w:szCs w:val="19"/>
              </w:rPr>
              <w:t xml:space="preserve"> the expectations and requirements of internal and external customers. Consistently</w:t>
            </w:r>
            <w:r w:rsidR="00DA14E3" w:rsidRPr="008F2723">
              <w:rPr>
                <w:rFonts w:ascii="Helvetica" w:hAnsi="Helvetica" w:cs="Arial"/>
                <w:b/>
                <w:sz w:val="19"/>
                <w:szCs w:val="19"/>
              </w:rPr>
              <w:t xml:space="preserve"> </w:t>
            </w:r>
            <w:r w:rsidR="00DA14E3" w:rsidRPr="008F2723">
              <w:rPr>
                <w:rFonts w:ascii="Helvetica" w:hAnsi="Helvetica" w:cs="Arial"/>
                <w:sz w:val="19"/>
                <w:szCs w:val="19"/>
              </w:rPr>
              <w:t xml:space="preserve">seeks ways to improve service </w:t>
            </w:r>
            <w:r w:rsidR="00B94284" w:rsidRPr="008F2723">
              <w:rPr>
                <w:rFonts w:ascii="Helvetica" w:hAnsi="Helvetica" w:cs="Arial"/>
                <w:sz w:val="19"/>
                <w:szCs w:val="19"/>
              </w:rPr>
              <w:t>and communicates ideas</w:t>
            </w:r>
            <w:r w:rsidR="00DA14E3" w:rsidRPr="008F2723">
              <w:rPr>
                <w:rFonts w:ascii="Helvetica" w:hAnsi="Helvetica" w:cs="Arial"/>
                <w:sz w:val="19"/>
                <w:szCs w:val="19"/>
              </w:rPr>
              <w:t xml:space="preserve">. </w:t>
            </w:r>
            <w:r w:rsidR="00533776" w:rsidRPr="008F2723">
              <w:rPr>
                <w:rFonts w:ascii="Helvetica" w:hAnsi="Helvetica" w:cs="Arial"/>
                <w:sz w:val="19"/>
                <w:szCs w:val="19"/>
              </w:rPr>
              <w:t>Utilizes</w:t>
            </w:r>
            <w:r w:rsidR="00DA14E3" w:rsidRPr="008F2723">
              <w:rPr>
                <w:rFonts w:ascii="Helvetica" w:hAnsi="Helvetica" w:cs="Arial"/>
                <w:sz w:val="19"/>
                <w:szCs w:val="19"/>
              </w:rPr>
              <w:t xml:space="preserve"> c</w:t>
            </w:r>
            <w:r w:rsidR="00533776" w:rsidRPr="008F2723">
              <w:rPr>
                <w:rFonts w:ascii="Helvetica" w:hAnsi="Helvetica" w:cs="Arial"/>
                <w:sz w:val="19"/>
                <w:szCs w:val="19"/>
              </w:rPr>
              <w:t xml:space="preserve">ustomer information </w:t>
            </w:r>
            <w:r w:rsidR="00DA14E3" w:rsidRPr="008F2723">
              <w:rPr>
                <w:rFonts w:ascii="Helvetica" w:hAnsi="Helvetica" w:cs="Arial"/>
                <w:sz w:val="19"/>
                <w:szCs w:val="19"/>
              </w:rPr>
              <w:t>for improvements in products and services. Acts with customers in mind</w:t>
            </w:r>
            <w:r w:rsidR="00431BC1" w:rsidRPr="008F2723">
              <w:rPr>
                <w:rFonts w:ascii="Helvetica" w:hAnsi="Helvetica" w:cs="Arial"/>
                <w:sz w:val="19"/>
                <w:szCs w:val="19"/>
              </w:rPr>
              <w:t xml:space="preserve"> and gains their trust and respect</w:t>
            </w:r>
            <w:r w:rsidR="00DA14E3" w:rsidRPr="008F2723">
              <w:rPr>
                <w:rFonts w:ascii="Helvetica" w:hAnsi="Helvetica" w:cs="Arial"/>
                <w:sz w:val="19"/>
                <w:szCs w:val="19"/>
              </w:rPr>
              <w:t>.</w:t>
            </w:r>
          </w:p>
          <w:p w:rsidR="00DA14E3" w:rsidRPr="008F2723" w:rsidRDefault="00DA14E3" w:rsidP="00DA14E3">
            <w:pPr>
              <w:ind w:left="522" w:hanging="522"/>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E91571" w:rsidP="00E91571"/>
        </w:tc>
        <w:tc>
          <w:tcPr>
            <w:tcW w:w="360" w:type="dxa"/>
          </w:tcPr>
          <w:p w:rsidR="00E91571" w:rsidRDefault="00562D8C" w:rsidP="00E91571">
            <w:r>
              <w:t>x</w:t>
            </w:r>
          </w:p>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431BC1">
            <w:pPr>
              <w:spacing w:before="20"/>
              <w:rPr>
                <w:rFonts w:ascii="Helvetica" w:hAnsi="Helvetica" w:cs="Arial"/>
                <w:b/>
                <w:sz w:val="19"/>
                <w:szCs w:val="19"/>
              </w:rPr>
            </w:pPr>
            <w:r w:rsidRPr="007E5218">
              <w:rPr>
                <w:rFonts w:ascii="Arial" w:hAnsi="Arial" w:cs="Arial"/>
                <w:b/>
                <w:sz w:val="20"/>
              </w:rPr>
              <w:t>5</w:t>
            </w:r>
            <w:r w:rsidR="00DA14E3" w:rsidRPr="007E5218">
              <w:rPr>
                <w:rFonts w:ascii="Arial" w:hAnsi="Arial" w:cs="Arial"/>
                <w:b/>
                <w:sz w:val="20"/>
              </w:rPr>
              <w:t>. DECISION QUALITY</w:t>
            </w:r>
            <w:r w:rsidR="00B94284" w:rsidRPr="007E5218">
              <w:rPr>
                <w:rFonts w:ascii="Arial" w:hAnsi="Arial" w:cs="Arial"/>
                <w:b/>
                <w:sz w:val="20"/>
              </w:rPr>
              <w:t xml:space="preserve"> - </w:t>
            </w:r>
            <w:r w:rsidR="00DA14E3" w:rsidRPr="008F2723">
              <w:rPr>
                <w:rFonts w:ascii="Helvetica" w:hAnsi="Helvetica" w:cs="Arial"/>
                <w:sz w:val="19"/>
                <w:szCs w:val="19"/>
              </w:rPr>
              <w:t>Gathers</w:t>
            </w:r>
            <w:r w:rsidR="00DA14E3" w:rsidRPr="008F2723">
              <w:rPr>
                <w:rFonts w:ascii="Helvetica" w:hAnsi="Helvetica" w:cs="Arial"/>
                <w:b/>
                <w:sz w:val="19"/>
                <w:szCs w:val="19"/>
              </w:rPr>
              <w:t xml:space="preserve"> </w:t>
            </w:r>
            <w:r w:rsidR="00DA14E3" w:rsidRPr="008F2723">
              <w:rPr>
                <w:rFonts w:ascii="Helvetica" w:hAnsi="Helvetica" w:cs="Arial"/>
                <w:sz w:val="19"/>
                <w:szCs w:val="19"/>
              </w:rPr>
              <w:t>data and information to make informed, t</w:t>
            </w:r>
            <w:r w:rsidR="00B94284" w:rsidRPr="008F2723">
              <w:rPr>
                <w:rFonts w:ascii="Helvetica" w:hAnsi="Helvetica" w:cs="Arial"/>
                <w:sz w:val="19"/>
                <w:szCs w:val="19"/>
              </w:rPr>
              <w:t>imely decisions based on</w:t>
            </w:r>
            <w:r w:rsidR="00DA14E3" w:rsidRPr="008F2723">
              <w:rPr>
                <w:rFonts w:ascii="Helvetica" w:hAnsi="Helvetica" w:cs="Arial"/>
                <w:sz w:val="19"/>
                <w:szCs w:val="19"/>
              </w:rPr>
              <w:t xml:space="preserve"> analysis, wisdom, experience, and judgment. Makes decisions that consider consequences and impact on the organization. </w:t>
            </w:r>
          </w:p>
          <w:p w:rsidR="00DA14E3" w:rsidRPr="008F2723" w:rsidRDefault="00DA14E3" w:rsidP="00DA14E3">
            <w:pPr>
              <w:ind w:left="522" w:hanging="522"/>
              <w:rPr>
                <w:rFonts w:ascii="Helvetica" w:hAnsi="Helvetica" w:cs="Arial"/>
                <w:sz w:val="19"/>
                <w:szCs w:val="19"/>
              </w:rPr>
            </w:pPr>
            <w:r w:rsidRPr="008F2723">
              <w:rPr>
                <w:rFonts w:ascii="Helvetica" w:hAnsi="Helvetica" w:cs="Arial"/>
                <w:sz w:val="19"/>
                <w:szCs w:val="19"/>
              </w:rPr>
              <w:t xml:space="preserve">Comments: </w:t>
            </w:r>
          </w:p>
          <w:p w:rsidR="00E2349F" w:rsidRPr="007E5218" w:rsidRDefault="00E2349F" w:rsidP="00E91571">
            <w:pPr>
              <w:rPr>
                <w:sz w:val="20"/>
              </w:rPr>
            </w:pPr>
          </w:p>
        </w:tc>
        <w:tc>
          <w:tcPr>
            <w:tcW w:w="360" w:type="dxa"/>
            <w:tcBorders>
              <w:left w:val="single" w:sz="18" w:space="0" w:color="auto"/>
            </w:tcBorders>
          </w:tcPr>
          <w:p w:rsidR="00E91571" w:rsidRDefault="00562D8C" w:rsidP="00E91571">
            <w:r>
              <w:t>x</w:t>
            </w:r>
          </w:p>
        </w:tc>
        <w:tc>
          <w:tcPr>
            <w:tcW w:w="360" w:type="dxa"/>
          </w:tcPr>
          <w:p w:rsidR="00E91571" w:rsidRDefault="00E91571" w:rsidP="00E91571"/>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431BC1">
            <w:pPr>
              <w:ind w:right="-108"/>
              <w:rPr>
                <w:rFonts w:ascii="Helvetica" w:hAnsi="Helvetica" w:cs="Arial"/>
                <w:b/>
                <w:color w:val="000000"/>
                <w:sz w:val="19"/>
                <w:szCs w:val="19"/>
              </w:rPr>
            </w:pPr>
            <w:r w:rsidRPr="007E5218">
              <w:rPr>
                <w:rFonts w:ascii="Arial" w:hAnsi="Arial" w:cs="Arial"/>
                <w:b/>
                <w:color w:val="000000"/>
                <w:sz w:val="20"/>
              </w:rPr>
              <w:t>6</w:t>
            </w:r>
            <w:r w:rsidR="00DA14E3" w:rsidRPr="007E5218">
              <w:rPr>
                <w:rFonts w:ascii="Arial" w:hAnsi="Arial" w:cs="Arial"/>
                <w:b/>
                <w:color w:val="000000"/>
                <w:sz w:val="20"/>
              </w:rPr>
              <w:t>. PLANNING</w:t>
            </w:r>
            <w:r w:rsidR="00B94284" w:rsidRPr="007E5218">
              <w:rPr>
                <w:rFonts w:ascii="Arial" w:hAnsi="Arial" w:cs="Arial"/>
                <w:b/>
                <w:color w:val="000000"/>
                <w:sz w:val="20"/>
              </w:rPr>
              <w:t xml:space="preserve"> </w:t>
            </w:r>
            <w:r w:rsidR="00B94284" w:rsidRPr="008F2723">
              <w:rPr>
                <w:rFonts w:ascii="Helvetica" w:hAnsi="Helvetica" w:cs="Arial"/>
                <w:b/>
                <w:color w:val="000000"/>
                <w:sz w:val="19"/>
                <w:szCs w:val="19"/>
              </w:rPr>
              <w:t xml:space="preserve">- </w:t>
            </w:r>
            <w:r w:rsidR="00DA14E3" w:rsidRPr="008F2723">
              <w:rPr>
                <w:rFonts w:ascii="Helvetica" w:hAnsi="Helvetica" w:cs="Arial"/>
                <w:sz w:val="19"/>
                <w:szCs w:val="19"/>
              </w:rPr>
              <w:t>Accurately scopes out length and difficulty of tasks and projects. Sets objectives and goals. Breaks down work into the process steps. Develops schedules and task/people assignments. Anticipates and adjusts for problems and roadblocks. Measures performance against goals. Evaluates results.</w:t>
            </w:r>
          </w:p>
          <w:p w:rsidR="00DA14E3" w:rsidRPr="008F2723" w:rsidRDefault="00DA14E3" w:rsidP="00DA14E3">
            <w:pPr>
              <w:ind w:left="522" w:hanging="522"/>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E91571" w:rsidP="00E91571"/>
        </w:tc>
        <w:tc>
          <w:tcPr>
            <w:tcW w:w="360" w:type="dxa"/>
          </w:tcPr>
          <w:p w:rsidR="00E91571" w:rsidRDefault="00562D8C" w:rsidP="00E91571">
            <w:r>
              <w:t>x</w:t>
            </w:r>
          </w:p>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E91571" w:rsidP="00E91571"/>
        </w:tc>
        <w:tc>
          <w:tcPr>
            <w:tcW w:w="360" w:type="dxa"/>
            <w:tcBorders>
              <w:left w:val="single" w:sz="2" w:space="0" w:color="auto"/>
            </w:tcBorders>
          </w:tcPr>
          <w:p w:rsidR="00E91571" w:rsidRDefault="00B56CA8" w:rsidP="00E91571">
            <w:r>
              <w:t>x</w:t>
            </w:r>
          </w:p>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DA14E3">
            <w:pPr>
              <w:rPr>
                <w:rFonts w:ascii="Helvetica" w:hAnsi="Helvetica" w:cs="Arial"/>
                <w:b/>
                <w:sz w:val="19"/>
                <w:szCs w:val="19"/>
              </w:rPr>
            </w:pPr>
            <w:r w:rsidRPr="007E5218">
              <w:rPr>
                <w:rFonts w:ascii="Arial" w:hAnsi="Arial" w:cs="Arial"/>
                <w:b/>
                <w:sz w:val="20"/>
              </w:rPr>
              <w:t>7</w:t>
            </w:r>
            <w:r w:rsidR="00DA14E3" w:rsidRPr="007E5218">
              <w:rPr>
                <w:rFonts w:ascii="Arial" w:hAnsi="Arial" w:cs="Arial"/>
                <w:b/>
                <w:sz w:val="20"/>
              </w:rPr>
              <w:t>. PERSONAL LEARNING</w:t>
            </w:r>
            <w:r w:rsidR="00B94284" w:rsidRPr="007E5218">
              <w:rPr>
                <w:rFonts w:ascii="Arial" w:hAnsi="Arial" w:cs="Arial"/>
                <w:b/>
                <w:sz w:val="20"/>
              </w:rPr>
              <w:t xml:space="preserve"> </w:t>
            </w:r>
            <w:r w:rsidR="00B94284" w:rsidRPr="008F2723">
              <w:rPr>
                <w:rFonts w:ascii="Helvetica" w:hAnsi="Helvetica" w:cs="Arial"/>
                <w:b/>
                <w:sz w:val="19"/>
                <w:szCs w:val="19"/>
              </w:rPr>
              <w:t xml:space="preserve">- </w:t>
            </w:r>
            <w:r w:rsidR="00DA14E3" w:rsidRPr="008F2723">
              <w:rPr>
                <w:rFonts w:ascii="Helvetica" w:hAnsi="Helvetica" w:cs="Arial"/>
                <w:sz w:val="19"/>
                <w:szCs w:val="19"/>
              </w:rPr>
              <w:t>Picks up on the need to change personal, interpersonal, and managerial behavior q</w:t>
            </w:r>
            <w:r w:rsidR="00533776" w:rsidRPr="008F2723">
              <w:rPr>
                <w:rFonts w:ascii="Helvetica" w:hAnsi="Helvetica" w:cs="Arial"/>
                <w:sz w:val="19"/>
                <w:szCs w:val="19"/>
              </w:rPr>
              <w:t>uickly. Watches</w:t>
            </w:r>
            <w:r w:rsidR="00DA14E3" w:rsidRPr="008F2723">
              <w:rPr>
                <w:rFonts w:ascii="Helvetica" w:hAnsi="Helvetica" w:cs="Arial"/>
                <w:sz w:val="19"/>
                <w:szCs w:val="19"/>
              </w:rPr>
              <w:t xml:space="preserve"> reactions to his/her attempts to influence and perform, and adjusts. Seeks feedback. Is sensitive to changing personal demands and requirements and changes accordingly.</w:t>
            </w:r>
          </w:p>
          <w:p w:rsidR="00DA14E3" w:rsidRPr="008F2723" w:rsidRDefault="00DA14E3" w:rsidP="00431BC1">
            <w:pPr>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562D8C" w:rsidP="00E91571">
            <w:r>
              <w:t>x</w:t>
            </w:r>
          </w:p>
        </w:tc>
        <w:tc>
          <w:tcPr>
            <w:tcW w:w="360" w:type="dxa"/>
          </w:tcPr>
          <w:p w:rsidR="00E91571" w:rsidRDefault="00E91571" w:rsidP="00E91571"/>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C7A32">
        <w:tc>
          <w:tcPr>
            <w:tcW w:w="8198" w:type="dxa"/>
            <w:tcBorders>
              <w:left w:val="single" w:sz="18" w:space="0" w:color="auto"/>
              <w:right w:val="single" w:sz="18" w:space="0" w:color="auto"/>
            </w:tcBorders>
          </w:tcPr>
          <w:p w:rsidR="00DA14E3" w:rsidRPr="008F2723" w:rsidRDefault="00E2349F" w:rsidP="008F2723">
            <w:pPr>
              <w:ind w:right="-108"/>
              <w:rPr>
                <w:rFonts w:ascii="Helvetica" w:hAnsi="Helvetica" w:cs="Arial"/>
                <w:sz w:val="19"/>
                <w:szCs w:val="19"/>
              </w:rPr>
            </w:pPr>
            <w:r w:rsidRPr="007E5218">
              <w:rPr>
                <w:rFonts w:ascii="Arial" w:hAnsi="Arial" w:cs="Arial"/>
                <w:b/>
                <w:noProof/>
                <w:sz w:val="20"/>
              </w:rPr>
              <w:t>8</w:t>
            </w:r>
            <w:r w:rsidR="00DA14E3" w:rsidRPr="007E5218">
              <w:rPr>
                <w:rFonts w:ascii="Arial" w:hAnsi="Arial" w:cs="Arial"/>
                <w:b/>
                <w:noProof/>
                <w:sz w:val="20"/>
              </w:rPr>
              <w:t xml:space="preserve">. </w:t>
            </w:r>
            <w:r w:rsidR="00DA14E3" w:rsidRPr="007E5218">
              <w:rPr>
                <w:rFonts w:ascii="Arial" w:hAnsi="Arial" w:cs="Arial"/>
                <w:b/>
                <w:color w:val="000000"/>
                <w:sz w:val="20"/>
              </w:rPr>
              <w:t>TIME MANAGEMENT</w:t>
            </w:r>
            <w:r w:rsidR="008F2723">
              <w:rPr>
                <w:rFonts w:ascii="Arial" w:hAnsi="Arial" w:cs="Arial"/>
                <w:b/>
                <w:color w:val="000000"/>
                <w:sz w:val="20"/>
              </w:rPr>
              <w:t xml:space="preserve"> - </w:t>
            </w:r>
            <w:r w:rsidR="00533776" w:rsidRPr="008F2723">
              <w:rPr>
                <w:rFonts w:ascii="Helvetica" w:hAnsi="Helvetica" w:cs="Arial"/>
                <w:sz w:val="19"/>
                <w:szCs w:val="19"/>
              </w:rPr>
              <w:t>Uses</w:t>
            </w:r>
            <w:r w:rsidR="00DA14E3" w:rsidRPr="008F2723">
              <w:rPr>
                <w:rFonts w:ascii="Helvetica" w:hAnsi="Helvetica" w:cs="Arial"/>
                <w:sz w:val="19"/>
                <w:szCs w:val="19"/>
              </w:rPr>
              <w:t xml:space="preserve"> time effectively and efficiently. Values time. Concent</w:t>
            </w:r>
            <w:r w:rsidR="00533776" w:rsidRPr="008F2723">
              <w:rPr>
                <w:rFonts w:ascii="Helvetica" w:hAnsi="Helvetica" w:cs="Arial"/>
                <w:sz w:val="19"/>
                <w:szCs w:val="19"/>
              </w:rPr>
              <w:t>rates</w:t>
            </w:r>
            <w:r w:rsidR="00DA14E3" w:rsidRPr="008F2723">
              <w:rPr>
                <w:rFonts w:ascii="Helvetica" w:hAnsi="Helvetica" w:cs="Arial"/>
                <w:sz w:val="19"/>
                <w:szCs w:val="19"/>
              </w:rPr>
              <w:t xml:space="preserve"> efforts on the more important priorities. Gets more done in less time than expected. Can attend a broader range of activities.</w:t>
            </w:r>
          </w:p>
          <w:p w:rsidR="00DA14E3" w:rsidRPr="008F2723" w:rsidRDefault="00DA14E3" w:rsidP="00431BC1">
            <w:pPr>
              <w:rPr>
                <w:rFonts w:ascii="Helvetica" w:hAnsi="Helvetica" w:cs="Arial"/>
                <w:sz w:val="19"/>
                <w:szCs w:val="19"/>
              </w:rPr>
            </w:pPr>
            <w:r w:rsidRPr="008F2723">
              <w:rPr>
                <w:rFonts w:ascii="Helvetica" w:hAnsi="Helvetica" w:cs="Arial"/>
                <w:sz w:val="19"/>
                <w:szCs w:val="19"/>
              </w:rPr>
              <w:t xml:space="preserve">Comments: </w:t>
            </w:r>
          </w:p>
          <w:p w:rsidR="00E91571" w:rsidRPr="007E5218" w:rsidRDefault="00E91571" w:rsidP="00E91571">
            <w:pPr>
              <w:rPr>
                <w:sz w:val="20"/>
              </w:rPr>
            </w:pPr>
          </w:p>
        </w:tc>
        <w:tc>
          <w:tcPr>
            <w:tcW w:w="360" w:type="dxa"/>
            <w:tcBorders>
              <w:left w:val="single" w:sz="18" w:space="0" w:color="auto"/>
            </w:tcBorders>
          </w:tcPr>
          <w:p w:rsidR="00E91571" w:rsidRDefault="00E91571" w:rsidP="00E91571"/>
        </w:tc>
        <w:tc>
          <w:tcPr>
            <w:tcW w:w="360" w:type="dxa"/>
          </w:tcPr>
          <w:p w:rsidR="00E91571" w:rsidRDefault="00562D8C" w:rsidP="00E91571">
            <w:r>
              <w:t>x</w:t>
            </w:r>
          </w:p>
        </w:tc>
        <w:tc>
          <w:tcPr>
            <w:tcW w:w="540" w:type="dxa"/>
            <w:tcBorders>
              <w:right w:val="single" w:sz="2" w:space="0" w:color="auto"/>
            </w:tcBorders>
          </w:tcPr>
          <w:p w:rsidR="00E91571" w:rsidRDefault="00E91571" w:rsidP="00E91571"/>
        </w:tc>
        <w:tc>
          <w:tcPr>
            <w:tcW w:w="360" w:type="dxa"/>
            <w:tcBorders>
              <w:top w:val="single" w:sz="2" w:space="0" w:color="auto"/>
              <w:left w:val="single" w:sz="2" w:space="0" w:color="auto"/>
              <w:bottom w:val="single" w:sz="2" w:space="0" w:color="auto"/>
              <w:right w:val="single" w:sz="18" w:space="0" w:color="auto"/>
            </w:tcBorders>
          </w:tcPr>
          <w:p w:rsidR="00E91571" w:rsidRDefault="00E91571" w:rsidP="00E91571"/>
        </w:tc>
        <w:tc>
          <w:tcPr>
            <w:tcW w:w="360" w:type="dxa"/>
            <w:tcBorders>
              <w:top w:val="single" w:sz="2" w:space="0" w:color="auto"/>
              <w:left w:val="single" w:sz="18" w:space="0" w:color="auto"/>
              <w:bottom w:val="single" w:sz="2" w:space="0" w:color="auto"/>
              <w:right w:val="single" w:sz="2" w:space="0" w:color="auto"/>
            </w:tcBorders>
          </w:tcPr>
          <w:p w:rsidR="00E91571" w:rsidRDefault="00B56CA8" w:rsidP="00E91571">
            <w:r>
              <w:t>x</w:t>
            </w:r>
          </w:p>
        </w:tc>
        <w:tc>
          <w:tcPr>
            <w:tcW w:w="360" w:type="dxa"/>
            <w:tcBorders>
              <w:left w:val="single" w:sz="2" w:space="0" w:color="auto"/>
            </w:tcBorders>
          </w:tcPr>
          <w:p w:rsidR="00E91571" w:rsidRDefault="00E91571" w:rsidP="00E91571"/>
        </w:tc>
        <w:tc>
          <w:tcPr>
            <w:tcW w:w="540" w:type="dxa"/>
          </w:tcPr>
          <w:p w:rsidR="00E91571" w:rsidRDefault="00E91571" w:rsidP="00E91571"/>
        </w:tc>
        <w:tc>
          <w:tcPr>
            <w:tcW w:w="360" w:type="dxa"/>
            <w:tcBorders>
              <w:right w:val="single" w:sz="18" w:space="0" w:color="auto"/>
            </w:tcBorders>
          </w:tcPr>
          <w:p w:rsidR="00E91571" w:rsidRDefault="00E91571" w:rsidP="00E91571"/>
        </w:tc>
      </w:tr>
      <w:tr w:rsidR="008F2723">
        <w:tc>
          <w:tcPr>
            <w:tcW w:w="8198" w:type="dxa"/>
            <w:tcBorders>
              <w:left w:val="single" w:sz="18" w:space="0" w:color="auto"/>
              <w:bottom w:val="single" w:sz="18" w:space="0" w:color="auto"/>
              <w:right w:val="single" w:sz="18" w:space="0" w:color="auto"/>
            </w:tcBorders>
          </w:tcPr>
          <w:p w:rsidR="008F2723" w:rsidRPr="008F2723" w:rsidRDefault="008F2723" w:rsidP="008F2723">
            <w:pPr>
              <w:ind w:right="-108"/>
              <w:rPr>
                <w:rFonts w:ascii="Helvetica" w:hAnsi="Helvetica" w:cs="Arial"/>
                <w:sz w:val="19"/>
                <w:szCs w:val="19"/>
              </w:rPr>
            </w:pPr>
            <w:r>
              <w:rPr>
                <w:rFonts w:ascii="Arial" w:hAnsi="Arial" w:cs="Arial"/>
                <w:b/>
                <w:noProof/>
                <w:sz w:val="20"/>
              </w:rPr>
              <w:t>9</w:t>
            </w:r>
            <w:r w:rsidRPr="007E5218">
              <w:rPr>
                <w:rFonts w:ascii="Arial" w:hAnsi="Arial" w:cs="Arial"/>
                <w:b/>
                <w:noProof/>
                <w:sz w:val="20"/>
              </w:rPr>
              <w:t xml:space="preserve">. </w:t>
            </w:r>
            <w:r>
              <w:rPr>
                <w:rFonts w:ascii="Arial" w:hAnsi="Arial" w:cs="Arial"/>
                <w:b/>
                <w:color w:val="000000"/>
                <w:sz w:val="20"/>
              </w:rPr>
              <w:t xml:space="preserve">PRESENTATION SKILLS </w:t>
            </w:r>
            <w:r w:rsidRPr="008F2723">
              <w:rPr>
                <w:rFonts w:ascii="Helvetica" w:hAnsi="Helvetica" w:cs="Arial"/>
                <w:b/>
                <w:color w:val="000000"/>
                <w:sz w:val="19"/>
                <w:szCs w:val="19"/>
              </w:rPr>
              <w:t xml:space="preserve">- </w:t>
            </w:r>
            <w:r w:rsidRPr="008F2723">
              <w:rPr>
                <w:rFonts w:ascii="Helvetica" w:hAnsi="Helvetica" w:cs="Arial"/>
                <w:sz w:val="19"/>
                <w:szCs w:val="19"/>
              </w:rPr>
              <w:t>Is effective in a variety of formal presentation settings:  one-on-one, small and large groups, with peers, direct reports, and supervisors.  Commands attention and can manage group process during the presentation.  Can change tactics midstream when something is not working.</w:t>
            </w:r>
          </w:p>
          <w:p w:rsidR="008F2723" w:rsidRPr="00D250EB" w:rsidRDefault="008F2723" w:rsidP="0077500A">
            <w:pPr>
              <w:rPr>
                <w:rFonts w:ascii="Helvetica" w:hAnsi="Helvetica" w:cs="Arial"/>
                <w:color w:val="0000FF"/>
                <w:sz w:val="19"/>
                <w:szCs w:val="19"/>
              </w:rPr>
            </w:pPr>
            <w:r w:rsidRPr="008F2723">
              <w:rPr>
                <w:rFonts w:ascii="Helvetica" w:hAnsi="Helvetica" w:cs="Arial"/>
                <w:sz w:val="19"/>
                <w:szCs w:val="19"/>
              </w:rPr>
              <w:t xml:space="preserve">Comments: </w:t>
            </w:r>
          </w:p>
          <w:p w:rsidR="008F2723" w:rsidRPr="007E5218" w:rsidRDefault="008F2723" w:rsidP="0077500A">
            <w:pPr>
              <w:rPr>
                <w:sz w:val="20"/>
              </w:rPr>
            </w:pPr>
          </w:p>
        </w:tc>
        <w:tc>
          <w:tcPr>
            <w:tcW w:w="360" w:type="dxa"/>
            <w:tcBorders>
              <w:left w:val="single" w:sz="18" w:space="0" w:color="auto"/>
              <w:bottom w:val="single" w:sz="18" w:space="0" w:color="auto"/>
            </w:tcBorders>
          </w:tcPr>
          <w:p w:rsidR="008F2723" w:rsidRDefault="008F2723" w:rsidP="00E91571"/>
        </w:tc>
        <w:tc>
          <w:tcPr>
            <w:tcW w:w="360" w:type="dxa"/>
            <w:tcBorders>
              <w:bottom w:val="single" w:sz="18" w:space="0" w:color="auto"/>
            </w:tcBorders>
          </w:tcPr>
          <w:p w:rsidR="008F2723" w:rsidRDefault="00562D8C" w:rsidP="00E91571">
            <w:r>
              <w:t>x</w:t>
            </w:r>
          </w:p>
        </w:tc>
        <w:tc>
          <w:tcPr>
            <w:tcW w:w="540" w:type="dxa"/>
            <w:tcBorders>
              <w:bottom w:val="single" w:sz="18" w:space="0" w:color="auto"/>
              <w:right w:val="single" w:sz="2" w:space="0" w:color="auto"/>
            </w:tcBorders>
          </w:tcPr>
          <w:p w:rsidR="008F2723" w:rsidRDefault="008F2723" w:rsidP="00E91571"/>
        </w:tc>
        <w:tc>
          <w:tcPr>
            <w:tcW w:w="360" w:type="dxa"/>
            <w:tcBorders>
              <w:top w:val="single" w:sz="2" w:space="0" w:color="auto"/>
              <w:left w:val="single" w:sz="2" w:space="0" w:color="auto"/>
              <w:bottom w:val="single" w:sz="18" w:space="0" w:color="auto"/>
              <w:right w:val="single" w:sz="18" w:space="0" w:color="auto"/>
            </w:tcBorders>
          </w:tcPr>
          <w:p w:rsidR="008F2723" w:rsidRDefault="008F2723" w:rsidP="00E91571"/>
        </w:tc>
        <w:tc>
          <w:tcPr>
            <w:tcW w:w="360" w:type="dxa"/>
            <w:tcBorders>
              <w:top w:val="single" w:sz="2" w:space="0" w:color="auto"/>
              <w:left w:val="single" w:sz="18" w:space="0" w:color="auto"/>
              <w:bottom w:val="single" w:sz="18" w:space="0" w:color="auto"/>
              <w:right w:val="single" w:sz="2" w:space="0" w:color="auto"/>
            </w:tcBorders>
          </w:tcPr>
          <w:p w:rsidR="008F2723" w:rsidRDefault="008F2723" w:rsidP="00E91571"/>
        </w:tc>
        <w:tc>
          <w:tcPr>
            <w:tcW w:w="360" w:type="dxa"/>
            <w:tcBorders>
              <w:left w:val="single" w:sz="2" w:space="0" w:color="auto"/>
              <w:bottom w:val="single" w:sz="18" w:space="0" w:color="auto"/>
            </w:tcBorders>
          </w:tcPr>
          <w:p w:rsidR="008F2723" w:rsidRDefault="00B56CA8" w:rsidP="00E91571">
            <w:r>
              <w:t>x</w:t>
            </w:r>
          </w:p>
        </w:tc>
        <w:tc>
          <w:tcPr>
            <w:tcW w:w="540" w:type="dxa"/>
            <w:tcBorders>
              <w:bottom w:val="single" w:sz="18" w:space="0" w:color="auto"/>
            </w:tcBorders>
          </w:tcPr>
          <w:p w:rsidR="008F2723" w:rsidRDefault="008F2723" w:rsidP="00E91571"/>
        </w:tc>
        <w:tc>
          <w:tcPr>
            <w:tcW w:w="360" w:type="dxa"/>
            <w:tcBorders>
              <w:bottom w:val="single" w:sz="18" w:space="0" w:color="auto"/>
              <w:right w:val="single" w:sz="18" w:space="0" w:color="auto"/>
            </w:tcBorders>
          </w:tcPr>
          <w:p w:rsidR="008F2723" w:rsidRDefault="008F2723" w:rsidP="00E91571"/>
        </w:tc>
      </w:tr>
    </w:tbl>
    <w:p w:rsidR="00E91571" w:rsidRDefault="00E91571" w:rsidP="00E91571"/>
    <w:p w:rsidR="003A3CE5" w:rsidRDefault="00B36C7B" w:rsidP="00431BC1">
      <w:pPr>
        <w:jc w:val="center"/>
        <w:rPr>
          <w:rFonts w:ascii="Arial" w:hAnsi="Arial" w:cs="Arial"/>
          <w:caps/>
          <w:sz w:val="20"/>
        </w:rPr>
      </w:pPr>
      <w:r w:rsidRPr="003E30CC">
        <w:rPr>
          <w:rFonts w:ascii="Arial" w:hAnsi="Arial" w:cs="Arial"/>
          <w:b/>
          <w:caps/>
          <w:sz w:val="20"/>
        </w:rPr>
        <w:t>Summary Sheet</w:t>
      </w:r>
    </w:p>
    <w:p w:rsidR="00431BC1" w:rsidRPr="00431BC1" w:rsidRDefault="00431BC1" w:rsidP="00431BC1">
      <w:pPr>
        <w:jc w:val="center"/>
        <w:rPr>
          <w:rFonts w:ascii="Arial" w:hAnsi="Arial" w:cs="Arial"/>
          <w:caps/>
          <w:sz w:val="4"/>
          <w:szCs w:val="4"/>
        </w:rPr>
      </w:pPr>
    </w:p>
    <w:tbl>
      <w:tblPr>
        <w:tblW w:w="10917"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Look w:val="0000" w:firstRow="0" w:lastRow="0" w:firstColumn="0" w:lastColumn="0" w:noHBand="0" w:noVBand="0"/>
      </w:tblPr>
      <w:tblGrid>
        <w:gridCol w:w="4158"/>
        <w:gridCol w:w="2790"/>
        <w:gridCol w:w="3969"/>
      </w:tblGrid>
      <w:tr w:rsidR="00426619" w:rsidRPr="003E30CC">
        <w:trPr>
          <w:jc w:val="center"/>
        </w:trPr>
        <w:tc>
          <w:tcPr>
            <w:tcW w:w="10917" w:type="dxa"/>
            <w:gridSpan w:val="3"/>
            <w:tcBorders>
              <w:bottom w:val="single" w:sz="2" w:space="0" w:color="auto"/>
            </w:tcBorders>
            <w:shd w:val="pct12" w:color="auto" w:fill="auto"/>
          </w:tcPr>
          <w:p w:rsidR="00426619" w:rsidRPr="003E30CC" w:rsidRDefault="00426619">
            <w:pPr>
              <w:spacing w:before="40" w:after="40"/>
              <w:rPr>
                <w:rFonts w:ascii="Arial" w:hAnsi="Arial" w:cs="Arial"/>
                <w:b/>
                <w:sz w:val="20"/>
              </w:rPr>
            </w:pPr>
            <w:r w:rsidRPr="003E30CC">
              <w:rPr>
                <w:rFonts w:ascii="Arial" w:hAnsi="Arial" w:cs="Arial"/>
                <w:b/>
                <w:sz w:val="20"/>
              </w:rPr>
              <w:t xml:space="preserve">Overall Performance Rating:   Combination of Results </w:t>
            </w:r>
            <w:r w:rsidRPr="003E30CC">
              <w:rPr>
                <w:rFonts w:ascii="Arial" w:hAnsi="Arial" w:cs="Arial"/>
                <w:b/>
                <w:sz w:val="20"/>
                <w:u w:val="single"/>
              </w:rPr>
              <w:t>AND</w:t>
            </w:r>
            <w:r w:rsidRPr="003E30CC">
              <w:rPr>
                <w:rFonts w:ascii="Arial" w:hAnsi="Arial" w:cs="Arial"/>
                <w:b/>
                <w:sz w:val="20"/>
              </w:rPr>
              <w:t xml:space="preserve"> Competencies</w:t>
            </w:r>
            <w:r w:rsidR="008A5EEA">
              <w:rPr>
                <w:rFonts w:ascii="Arial" w:hAnsi="Arial" w:cs="Arial"/>
                <w:b/>
                <w:sz w:val="20"/>
              </w:rPr>
              <w:t xml:space="preserve"> </w:t>
            </w:r>
            <w:r w:rsidR="008A5EEA">
              <w:rPr>
                <w:rFonts w:ascii="Arial" w:hAnsi="Arial" w:cs="Arial"/>
                <w:sz w:val="20"/>
              </w:rPr>
              <w:t>(Mark r</w:t>
            </w:r>
            <w:r w:rsidR="008A5EEA" w:rsidRPr="008A5EEA">
              <w:rPr>
                <w:rFonts w:ascii="Arial" w:hAnsi="Arial" w:cs="Arial"/>
                <w:sz w:val="20"/>
              </w:rPr>
              <w:t>ating with an “X”)</w:t>
            </w:r>
          </w:p>
        </w:tc>
      </w:tr>
      <w:tr w:rsidR="008A5EEA" w:rsidRPr="003E30CC">
        <w:trPr>
          <w:trHeight w:val="248"/>
          <w:jc w:val="center"/>
        </w:trPr>
        <w:tc>
          <w:tcPr>
            <w:tcW w:w="4158" w:type="dxa"/>
            <w:tcBorders>
              <w:top w:val="single" w:sz="2" w:space="0" w:color="auto"/>
              <w:bottom w:val="single" w:sz="2" w:space="0" w:color="auto"/>
              <w:right w:val="single" w:sz="2" w:space="0" w:color="auto"/>
            </w:tcBorders>
            <w:shd w:val="pct12" w:color="auto" w:fill="auto"/>
          </w:tcPr>
          <w:p w:rsidR="008A5EEA" w:rsidRPr="00E91571" w:rsidRDefault="008A5EEA" w:rsidP="008A5EEA">
            <w:pPr>
              <w:spacing w:before="40" w:after="40"/>
              <w:jc w:val="center"/>
              <w:rPr>
                <w:rFonts w:ascii="Arial" w:hAnsi="Arial" w:cs="Arial"/>
                <w:b/>
                <w:caps/>
                <w:sz w:val="20"/>
              </w:rPr>
            </w:pPr>
            <w:r>
              <w:rPr>
                <w:rFonts w:ascii="Arial" w:hAnsi="Arial" w:cs="Arial"/>
                <w:b/>
                <w:caps/>
                <w:sz w:val="20"/>
              </w:rPr>
              <w:t>MID</w:t>
            </w:r>
            <w:r w:rsidRPr="00E91571">
              <w:rPr>
                <w:rFonts w:ascii="Arial" w:hAnsi="Arial" w:cs="Arial"/>
                <w:b/>
                <w:caps/>
                <w:sz w:val="20"/>
              </w:rPr>
              <w:t xml:space="preserve"> sUMMER</w:t>
            </w:r>
          </w:p>
        </w:tc>
        <w:tc>
          <w:tcPr>
            <w:tcW w:w="2790" w:type="dxa"/>
            <w:tcBorders>
              <w:top w:val="single" w:sz="2" w:space="0" w:color="auto"/>
              <w:left w:val="single" w:sz="2" w:space="0" w:color="auto"/>
              <w:bottom w:val="single" w:sz="2" w:space="0" w:color="auto"/>
              <w:right w:val="single" w:sz="2" w:space="0" w:color="auto"/>
            </w:tcBorders>
            <w:shd w:val="pct12" w:color="auto" w:fill="auto"/>
          </w:tcPr>
          <w:p w:rsidR="008A5EEA" w:rsidRPr="00E91571" w:rsidRDefault="008A5EEA" w:rsidP="008A5EEA">
            <w:pPr>
              <w:spacing w:before="40" w:after="40"/>
              <w:jc w:val="center"/>
              <w:rPr>
                <w:rFonts w:ascii="Arial" w:hAnsi="Arial" w:cs="Arial"/>
                <w:b/>
                <w:caps/>
                <w:sz w:val="20"/>
              </w:rPr>
            </w:pPr>
            <w:r w:rsidRPr="00E91571">
              <w:rPr>
                <w:rFonts w:ascii="Arial" w:hAnsi="Arial" w:cs="Arial"/>
                <w:b/>
                <w:caps/>
                <w:sz w:val="20"/>
              </w:rPr>
              <w:t>RATING</w:t>
            </w:r>
          </w:p>
        </w:tc>
        <w:tc>
          <w:tcPr>
            <w:tcW w:w="3969" w:type="dxa"/>
            <w:tcBorders>
              <w:top w:val="single" w:sz="2" w:space="0" w:color="auto"/>
              <w:left w:val="single" w:sz="2" w:space="0" w:color="auto"/>
              <w:bottom w:val="single" w:sz="2" w:space="0" w:color="auto"/>
            </w:tcBorders>
            <w:shd w:val="pct12" w:color="auto" w:fill="auto"/>
          </w:tcPr>
          <w:p w:rsidR="008A5EEA" w:rsidRPr="00E91571" w:rsidRDefault="008A5EEA" w:rsidP="008A5EEA">
            <w:pPr>
              <w:jc w:val="center"/>
              <w:rPr>
                <w:rFonts w:ascii="Arial" w:hAnsi="Arial" w:cs="Arial"/>
                <w:b/>
                <w:sz w:val="20"/>
              </w:rPr>
            </w:pPr>
            <w:r w:rsidRPr="00E91571">
              <w:rPr>
                <w:rFonts w:ascii="Arial" w:hAnsi="Arial" w:cs="Arial"/>
                <w:b/>
                <w:sz w:val="20"/>
              </w:rPr>
              <w:t>FINAL SUMMER</w:t>
            </w:r>
          </w:p>
        </w:tc>
      </w:tr>
      <w:tr w:rsidR="008A5EEA" w:rsidRPr="003E30CC">
        <w:trPr>
          <w:jc w:val="center"/>
        </w:trPr>
        <w:tc>
          <w:tcPr>
            <w:tcW w:w="4158" w:type="dxa"/>
            <w:tcBorders>
              <w:top w:val="single" w:sz="2" w:space="0" w:color="auto"/>
              <w:bottom w:val="single" w:sz="2" w:space="0" w:color="auto"/>
              <w:right w:val="single" w:sz="2" w:space="0" w:color="auto"/>
            </w:tcBorders>
          </w:tcPr>
          <w:p w:rsidR="008A5EEA" w:rsidRPr="00E91571" w:rsidRDefault="00562D8C" w:rsidP="00D250EB">
            <w:pPr>
              <w:spacing w:before="40" w:after="40"/>
              <w:jc w:val="center"/>
              <w:rPr>
                <w:rFonts w:ascii="Arial" w:hAnsi="Arial" w:cs="Arial"/>
                <w:b/>
                <w:sz w:val="20"/>
              </w:rPr>
            </w:pPr>
            <w:r>
              <w:rPr>
                <w:rFonts w:ascii="Arial" w:hAnsi="Arial" w:cs="Arial"/>
                <w:b/>
                <w:sz w:val="20"/>
              </w:rPr>
              <w:t>x</w:t>
            </w:r>
          </w:p>
        </w:tc>
        <w:tc>
          <w:tcPr>
            <w:tcW w:w="2790" w:type="dxa"/>
            <w:tcBorders>
              <w:top w:val="single" w:sz="2" w:space="0" w:color="auto"/>
              <w:left w:val="single" w:sz="2" w:space="0" w:color="auto"/>
              <w:bottom w:val="single" w:sz="2" w:space="0" w:color="auto"/>
              <w:right w:val="single" w:sz="2" w:space="0" w:color="auto"/>
            </w:tcBorders>
          </w:tcPr>
          <w:p w:rsidR="008A5EEA" w:rsidRPr="00E91571" w:rsidRDefault="008A5EEA" w:rsidP="008A5EEA">
            <w:pPr>
              <w:spacing w:before="40" w:after="40"/>
              <w:jc w:val="center"/>
              <w:rPr>
                <w:rFonts w:ascii="Arial" w:hAnsi="Arial" w:cs="Arial"/>
                <w:b/>
                <w:sz w:val="20"/>
              </w:rPr>
            </w:pPr>
            <w:r w:rsidRPr="00E91571">
              <w:rPr>
                <w:rFonts w:ascii="Arial" w:hAnsi="Arial" w:cs="Arial"/>
                <w:b/>
                <w:sz w:val="20"/>
              </w:rPr>
              <w:t>Exceptional</w:t>
            </w:r>
          </w:p>
        </w:tc>
        <w:tc>
          <w:tcPr>
            <w:tcW w:w="3969" w:type="dxa"/>
            <w:tcBorders>
              <w:top w:val="single" w:sz="2" w:space="0" w:color="auto"/>
              <w:left w:val="single" w:sz="2" w:space="0" w:color="auto"/>
              <w:bottom w:val="single" w:sz="2" w:space="0" w:color="auto"/>
            </w:tcBorders>
          </w:tcPr>
          <w:p w:rsidR="008A5EEA" w:rsidRPr="00E91571" w:rsidRDefault="00B56CA8" w:rsidP="00B56CA8">
            <w:pPr>
              <w:tabs>
                <w:tab w:val="right" w:pos="1764"/>
              </w:tabs>
              <w:spacing w:before="40" w:after="40"/>
              <w:jc w:val="center"/>
              <w:rPr>
                <w:rFonts w:ascii="Arial" w:hAnsi="Arial" w:cs="Arial"/>
                <w:b/>
                <w:sz w:val="20"/>
              </w:rPr>
            </w:pPr>
            <w:r>
              <w:rPr>
                <w:rFonts w:ascii="Arial" w:hAnsi="Arial" w:cs="Arial"/>
                <w:b/>
                <w:sz w:val="20"/>
              </w:rPr>
              <w:t>x</w:t>
            </w:r>
          </w:p>
        </w:tc>
      </w:tr>
      <w:tr w:rsidR="008A5EEA" w:rsidRPr="003E30CC">
        <w:trPr>
          <w:jc w:val="center"/>
        </w:trPr>
        <w:tc>
          <w:tcPr>
            <w:tcW w:w="4158" w:type="dxa"/>
            <w:tcBorders>
              <w:top w:val="single" w:sz="2" w:space="0" w:color="auto"/>
              <w:bottom w:val="single" w:sz="2" w:space="0" w:color="auto"/>
              <w:right w:val="single" w:sz="2" w:space="0" w:color="auto"/>
            </w:tcBorders>
          </w:tcPr>
          <w:p w:rsidR="00D250EB" w:rsidRPr="00E91571" w:rsidRDefault="00D250EB">
            <w:pPr>
              <w:spacing w:before="40" w:after="40"/>
              <w:rPr>
                <w:rFonts w:ascii="Arial" w:hAnsi="Arial" w:cs="Arial"/>
                <w:b/>
                <w:sz w:val="20"/>
              </w:rPr>
            </w:pPr>
          </w:p>
        </w:tc>
        <w:tc>
          <w:tcPr>
            <w:tcW w:w="2790" w:type="dxa"/>
            <w:tcBorders>
              <w:top w:val="single" w:sz="2" w:space="0" w:color="auto"/>
              <w:left w:val="single" w:sz="2" w:space="0" w:color="auto"/>
              <w:bottom w:val="single" w:sz="2" w:space="0" w:color="auto"/>
              <w:right w:val="single" w:sz="2" w:space="0" w:color="auto"/>
            </w:tcBorders>
          </w:tcPr>
          <w:p w:rsidR="008A5EEA" w:rsidRPr="00E91571" w:rsidRDefault="008A5EEA" w:rsidP="008A5EEA">
            <w:pPr>
              <w:spacing w:before="40" w:after="40"/>
              <w:jc w:val="center"/>
              <w:rPr>
                <w:rFonts w:ascii="Arial" w:hAnsi="Arial" w:cs="Arial"/>
                <w:b/>
                <w:sz w:val="20"/>
              </w:rPr>
            </w:pPr>
            <w:r w:rsidRPr="00E91571">
              <w:rPr>
                <w:rFonts w:ascii="Arial" w:hAnsi="Arial" w:cs="Arial"/>
                <w:b/>
                <w:sz w:val="20"/>
              </w:rPr>
              <w:t>Successful</w:t>
            </w:r>
          </w:p>
        </w:tc>
        <w:tc>
          <w:tcPr>
            <w:tcW w:w="3969" w:type="dxa"/>
            <w:tcBorders>
              <w:top w:val="single" w:sz="2" w:space="0" w:color="auto"/>
              <w:left w:val="single" w:sz="2" w:space="0" w:color="auto"/>
              <w:bottom w:val="single" w:sz="2" w:space="0" w:color="auto"/>
            </w:tcBorders>
          </w:tcPr>
          <w:p w:rsidR="008A5EEA" w:rsidRPr="00E91571" w:rsidRDefault="008A5EEA" w:rsidP="00930356">
            <w:pPr>
              <w:tabs>
                <w:tab w:val="left" w:pos="972"/>
              </w:tabs>
              <w:spacing w:before="40" w:after="40"/>
              <w:rPr>
                <w:rFonts w:ascii="Arial" w:hAnsi="Arial" w:cs="Arial"/>
                <w:b/>
                <w:sz w:val="20"/>
              </w:rPr>
            </w:pPr>
          </w:p>
        </w:tc>
      </w:tr>
      <w:tr w:rsidR="008A5EEA" w:rsidRPr="003E30CC">
        <w:trPr>
          <w:jc w:val="center"/>
        </w:trPr>
        <w:tc>
          <w:tcPr>
            <w:tcW w:w="4158" w:type="dxa"/>
            <w:tcBorders>
              <w:top w:val="single" w:sz="2" w:space="0" w:color="auto"/>
              <w:bottom w:val="single" w:sz="2" w:space="0" w:color="auto"/>
              <w:right w:val="single" w:sz="2" w:space="0" w:color="auto"/>
            </w:tcBorders>
          </w:tcPr>
          <w:p w:rsidR="008A5EEA" w:rsidRPr="00E91571" w:rsidRDefault="008A5EEA">
            <w:pPr>
              <w:spacing w:before="40" w:after="40"/>
              <w:rPr>
                <w:rFonts w:ascii="Arial" w:hAnsi="Arial" w:cs="Arial"/>
                <w:b/>
                <w:sz w:val="20"/>
              </w:rPr>
            </w:pPr>
          </w:p>
        </w:tc>
        <w:tc>
          <w:tcPr>
            <w:tcW w:w="2790" w:type="dxa"/>
            <w:tcBorders>
              <w:top w:val="single" w:sz="2" w:space="0" w:color="auto"/>
              <w:left w:val="single" w:sz="2" w:space="0" w:color="auto"/>
              <w:bottom w:val="single" w:sz="2" w:space="0" w:color="auto"/>
              <w:right w:val="single" w:sz="2" w:space="0" w:color="auto"/>
            </w:tcBorders>
          </w:tcPr>
          <w:p w:rsidR="008A5EEA" w:rsidRPr="00E91571" w:rsidRDefault="008A5EEA" w:rsidP="008A5EEA">
            <w:pPr>
              <w:spacing w:before="40" w:after="40"/>
              <w:jc w:val="center"/>
              <w:rPr>
                <w:rFonts w:ascii="Arial" w:hAnsi="Arial" w:cs="Arial"/>
                <w:b/>
                <w:sz w:val="20"/>
              </w:rPr>
            </w:pPr>
            <w:r w:rsidRPr="00E91571">
              <w:rPr>
                <w:rFonts w:ascii="Arial" w:hAnsi="Arial" w:cs="Arial"/>
                <w:b/>
                <w:sz w:val="20"/>
              </w:rPr>
              <w:t>Partially Successful</w:t>
            </w:r>
          </w:p>
        </w:tc>
        <w:tc>
          <w:tcPr>
            <w:tcW w:w="3969" w:type="dxa"/>
            <w:tcBorders>
              <w:top w:val="single" w:sz="2" w:space="0" w:color="auto"/>
              <w:left w:val="single" w:sz="2" w:space="0" w:color="auto"/>
              <w:bottom w:val="single" w:sz="2" w:space="0" w:color="auto"/>
            </w:tcBorders>
          </w:tcPr>
          <w:p w:rsidR="008A5EEA" w:rsidRPr="00E91571" w:rsidRDefault="008A5EEA">
            <w:pPr>
              <w:spacing w:before="40" w:after="40"/>
              <w:rPr>
                <w:rFonts w:ascii="Arial" w:hAnsi="Arial" w:cs="Arial"/>
                <w:b/>
                <w:sz w:val="20"/>
              </w:rPr>
            </w:pPr>
          </w:p>
        </w:tc>
      </w:tr>
      <w:tr w:rsidR="008A5EEA" w:rsidRPr="003E30CC">
        <w:trPr>
          <w:trHeight w:val="392"/>
          <w:jc w:val="center"/>
        </w:trPr>
        <w:tc>
          <w:tcPr>
            <w:tcW w:w="4158" w:type="dxa"/>
            <w:tcBorders>
              <w:top w:val="single" w:sz="2" w:space="0" w:color="auto"/>
              <w:bottom w:val="single" w:sz="2" w:space="0" w:color="auto"/>
              <w:right w:val="single" w:sz="2" w:space="0" w:color="auto"/>
            </w:tcBorders>
          </w:tcPr>
          <w:p w:rsidR="008A5EEA" w:rsidRPr="00E91571" w:rsidRDefault="008A5EEA">
            <w:pPr>
              <w:spacing w:before="40" w:after="40"/>
              <w:rPr>
                <w:rFonts w:ascii="Arial" w:hAnsi="Arial" w:cs="Arial"/>
                <w:b/>
                <w:sz w:val="20"/>
              </w:rPr>
            </w:pPr>
          </w:p>
        </w:tc>
        <w:tc>
          <w:tcPr>
            <w:tcW w:w="2790" w:type="dxa"/>
            <w:tcBorders>
              <w:top w:val="single" w:sz="2" w:space="0" w:color="auto"/>
              <w:left w:val="single" w:sz="2" w:space="0" w:color="auto"/>
              <w:bottom w:val="single" w:sz="2" w:space="0" w:color="auto"/>
              <w:right w:val="single" w:sz="2" w:space="0" w:color="auto"/>
            </w:tcBorders>
          </w:tcPr>
          <w:p w:rsidR="008A5EEA" w:rsidRPr="00E91571" w:rsidRDefault="008A5EEA" w:rsidP="008A5EEA">
            <w:pPr>
              <w:spacing w:before="40" w:after="40"/>
              <w:jc w:val="center"/>
              <w:rPr>
                <w:rFonts w:ascii="Arial" w:hAnsi="Arial" w:cs="Arial"/>
                <w:b/>
                <w:sz w:val="20"/>
              </w:rPr>
            </w:pPr>
            <w:r w:rsidRPr="00E91571">
              <w:rPr>
                <w:rFonts w:ascii="Arial" w:hAnsi="Arial" w:cs="Arial"/>
                <w:b/>
                <w:sz w:val="20"/>
              </w:rPr>
              <w:t>Unsatisfactory</w:t>
            </w:r>
          </w:p>
        </w:tc>
        <w:tc>
          <w:tcPr>
            <w:tcW w:w="3969" w:type="dxa"/>
            <w:tcBorders>
              <w:top w:val="single" w:sz="2" w:space="0" w:color="auto"/>
              <w:left w:val="single" w:sz="2" w:space="0" w:color="auto"/>
              <w:bottom w:val="single" w:sz="2" w:space="0" w:color="auto"/>
            </w:tcBorders>
          </w:tcPr>
          <w:p w:rsidR="008A5EEA" w:rsidRPr="00E91571" w:rsidRDefault="008A5EEA">
            <w:pPr>
              <w:spacing w:before="40" w:after="40"/>
              <w:rPr>
                <w:rFonts w:ascii="Arial" w:hAnsi="Arial" w:cs="Arial"/>
                <w:b/>
                <w:sz w:val="20"/>
              </w:rPr>
            </w:pPr>
          </w:p>
        </w:tc>
      </w:tr>
      <w:tr w:rsidR="00930356" w:rsidRPr="003E30CC">
        <w:trPr>
          <w:trHeight w:val="1283"/>
          <w:jc w:val="center"/>
        </w:trPr>
        <w:tc>
          <w:tcPr>
            <w:tcW w:w="10917" w:type="dxa"/>
            <w:gridSpan w:val="3"/>
            <w:tcBorders>
              <w:top w:val="single" w:sz="2" w:space="0" w:color="auto"/>
            </w:tcBorders>
          </w:tcPr>
          <w:p w:rsidR="003A3CE5" w:rsidRDefault="00930356" w:rsidP="003A3CE5">
            <w:pPr>
              <w:rPr>
                <w:rFonts w:ascii="Arial" w:hAnsi="Arial" w:cs="Arial"/>
                <w:sz w:val="20"/>
              </w:rPr>
            </w:pPr>
            <w:r w:rsidRPr="003E30CC">
              <w:rPr>
                <w:rFonts w:ascii="Arial" w:hAnsi="Arial" w:cs="Arial"/>
                <w:b/>
                <w:sz w:val="20"/>
              </w:rPr>
              <w:t>Summary Comments:</w:t>
            </w:r>
            <w:r w:rsidR="003A3CE5" w:rsidRPr="003E30CC">
              <w:rPr>
                <w:rFonts w:ascii="Arial" w:hAnsi="Arial" w:cs="Arial"/>
                <w:b/>
                <w:sz w:val="20"/>
              </w:rPr>
              <w:t xml:space="preserve"> </w:t>
            </w:r>
            <w:r w:rsidR="003A3CE5" w:rsidRPr="003E30CC">
              <w:rPr>
                <w:rFonts w:ascii="Arial" w:hAnsi="Arial" w:cs="Arial"/>
                <w:sz w:val="20"/>
              </w:rPr>
              <w:t xml:space="preserve">(list other achievements and provide feedback about other expected results, provide specific examples that explain ratings, highlighting both strengths/achievements and areas for improvement): </w:t>
            </w:r>
          </w:p>
          <w:p w:rsidR="00B56CA8" w:rsidRPr="003E30CC" w:rsidRDefault="00B56CA8" w:rsidP="003A3CE5">
            <w:pPr>
              <w:rPr>
                <w:rFonts w:ascii="Arial" w:hAnsi="Arial" w:cs="Arial"/>
                <w:b/>
                <w:sz w:val="20"/>
              </w:rPr>
            </w:pPr>
            <w:r>
              <w:rPr>
                <w:rFonts w:ascii="Arial" w:hAnsi="Arial" w:cs="Arial"/>
                <w:sz w:val="20"/>
              </w:rPr>
              <w:t>Chieh-Ting’s study and report on desktop video performance and network impact was exceptional.  His ability to work with the Video Engineering team to run special tests and his ability to analyze and report on the results was top</w:t>
            </w:r>
            <w:r w:rsidR="007F36E8">
              <w:rPr>
                <w:rFonts w:ascii="Arial" w:hAnsi="Arial" w:cs="Arial"/>
                <w:sz w:val="20"/>
              </w:rPr>
              <w:t xml:space="preserve"> </w:t>
            </w:r>
            <w:r>
              <w:rPr>
                <w:rFonts w:ascii="Arial" w:hAnsi="Arial" w:cs="Arial"/>
                <w:sz w:val="20"/>
              </w:rPr>
              <w:t xml:space="preserve">level work.  His other studies while not as challenging, still show the same level of competence and </w:t>
            </w:r>
            <w:r w:rsidR="007F36E8">
              <w:rPr>
                <w:rFonts w:ascii="Arial" w:hAnsi="Arial" w:cs="Arial"/>
                <w:sz w:val="20"/>
              </w:rPr>
              <w:t xml:space="preserve">thoroughness.  The results were well beyond my expectations and his ability to complete all the projects we planned at the start of his Internship exceeded my prediction (in fact I needed have some more for him to do).  </w:t>
            </w:r>
          </w:p>
          <w:p w:rsidR="00930356" w:rsidRPr="003E30CC" w:rsidRDefault="00930356">
            <w:pPr>
              <w:rPr>
                <w:rFonts w:ascii="Arial" w:hAnsi="Arial" w:cs="Arial"/>
                <w:sz w:val="20"/>
              </w:rPr>
            </w:pPr>
          </w:p>
          <w:p w:rsidR="00930356" w:rsidRPr="003E30CC" w:rsidRDefault="00930356">
            <w:pPr>
              <w:rPr>
                <w:rFonts w:ascii="Arial" w:hAnsi="Arial" w:cs="Arial"/>
                <w:sz w:val="20"/>
              </w:rPr>
            </w:pPr>
          </w:p>
          <w:p w:rsidR="00930356" w:rsidRPr="003E30CC" w:rsidRDefault="00930356">
            <w:pPr>
              <w:rPr>
                <w:rFonts w:ascii="Arial" w:hAnsi="Arial" w:cs="Arial"/>
                <w:sz w:val="20"/>
              </w:rPr>
            </w:pPr>
          </w:p>
          <w:p w:rsidR="003A3CE5" w:rsidRPr="003E30CC" w:rsidRDefault="003A3CE5">
            <w:pPr>
              <w:rPr>
                <w:rFonts w:ascii="Arial" w:hAnsi="Arial" w:cs="Arial"/>
                <w:sz w:val="20"/>
              </w:rPr>
            </w:pPr>
          </w:p>
          <w:p w:rsidR="00930356" w:rsidRPr="003E30CC" w:rsidRDefault="00930356">
            <w:pPr>
              <w:rPr>
                <w:rFonts w:ascii="Arial" w:hAnsi="Arial" w:cs="Arial"/>
                <w:b/>
                <w:sz w:val="20"/>
              </w:rPr>
            </w:pPr>
          </w:p>
        </w:tc>
      </w:tr>
    </w:tbl>
    <w:p w:rsidR="00B36C7B" w:rsidRPr="003E30CC" w:rsidRDefault="00B36C7B">
      <w:pPr>
        <w:pStyle w:val="Header"/>
        <w:tabs>
          <w:tab w:val="clear" w:pos="4320"/>
          <w:tab w:val="clear" w:pos="8640"/>
        </w:tabs>
        <w:spacing w:line="120" w:lineRule="exact"/>
        <w:rPr>
          <w:rFonts w:ascii="Arial" w:hAnsi="Arial" w:cs="Arial"/>
          <w:sz w:val="20"/>
        </w:rPr>
      </w:pPr>
    </w:p>
    <w:p w:rsidR="00920DF3" w:rsidRPr="003E30CC" w:rsidRDefault="00920DF3">
      <w:pPr>
        <w:pStyle w:val="Header"/>
        <w:tabs>
          <w:tab w:val="clear" w:pos="4320"/>
          <w:tab w:val="clear" w:pos="8640"/>
        </w:tabs>
        <w:spacing w:line="120" w:lineRule="exact"/>
        <w:rPr>
          <w:rFonts w:ascii="Arial" w:hAnsi="Arial" w:cs="Arial"/>
          <w:sz w:val="20"/>
        </w:rPr>
      </w:pPr>
    </w:p>
    <w:tbl>
      <w:tblPr>
        <w:tblStyle w:val="TableGrid"/>
        <w:tblW w:w="10980"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5220"/>
        <w:gridCol w:w="5760"/>
      </w:tblGrid>
      <w:tr w:rsidR="00F61F0B">
        <w:trPr>
          <w:jc w:val="center"/>
        </w:trPr>
        <w:tc>
          <w:tcPr>
            <w:tcW w:w="10980" w:type="dxa"/>
            <w:gridSpan w:val="2"/>
            <w:tcBorders>
              <w:bottom w:val="single" w:sz="2" w:space="0" w:color="auto"/>
            </w:tcBorders>
            <w:shd w:val="pct12" w:color="auto" w:fill="auto"/>
          </w:tcPr>
          <w:p w:rsidR="00F61F0B" w:rsidRPr="00F61F0B" w:rsidRDefault="00A91427" w:rsidP="00920DF3">
            <w:pPr>
              <w:pStyle w:val="Heading8"/>
              <w:jc w:val="center"/>
              <w:rPr>
                <w:sz w:val="20"/>
              </w:rPr>
            </w:pPr>
            <w:r>
              <w:rPr>
                <w:rFonts w:cs="Arial"/>
                <w:color w:val="000000"/>
                <w:sz w:val="20"/>
              </w:rPr>
              <w:t>REVIEW COMMENTS</w:t>
            </w:r>
          </w:p>
        </w:tc>
      </w:tr>
      <w:tr w:rsidR="00920DF3">
        <w:trPr>
          <w:jc w:val="center"/>
        </w:trPr>
        <w:tc>
          <w:tcPr>
            <w:tcW w:w="5220" w:type="dxa"/>
            <w:tcBorders>
              <w:top w:val="single" w:sz="2" w:space="0" w:color="auto"/>
              <w:bottom w:val="single" w:sz="2" w:space="0" w:color="auto"/>
              <w:right w:val="single" w:sz="2" w:space="0" w:color="auto"/>
            </w:tcBorders>
            <w:shd w:val="pct12" w:color="auto" w:fill="auto"/>
          </w:tcPr>
          <w:p w:rsidR="00920DF3" w:rsidRPr="00920DF3" w:rsidRDefault="00F61F0B" w:rsidP="00920DF3">
            <w:pPr>
              <w:jc w:val="center"/>
              <w:rPr>
                <w:rFonts w:ascii="Arial" w:hAnsi="Arial" w:cs="Arial"/>
                <w:b/>
                <w:color w:val="000000"/>
                <w:sz w:val="20"/>
              </w:rPr>
            </w:pPr>
            <w:r>
              <w:rPr>
                <w:rFonts w:ascii="Arial" w:hAnsi="Arial" w:cs="Arial"/>
                <w:b/>
                <w:color w:val="000000"/>
                <w:sz w:val="20"/>
              </w:rPr>
              <w:t xml:space="preserve">Mid </w:t>
            </w:r>
            <w:r w:rsidR="00920DF3" w:rsidRPr="00920DF3">
              <w:rPr>
                <w:rFonts w:ascii="Arial" w:hAnsi="Arial" w:cs="Arial"/>
                <w:b/>
                <w:color w:val="000000"/>
                <w:sz w:val="20"/>
              </w:rPr>
              <w:t xml:space="preserve">Summer </w:t>
            </w:r>
          </w:p>
        </w:tc>
        <w:tc>
          <w:tcPr>
            <w:tcW w:w="5760" w:type="dxa"/>
            <w:tcBorders>
              <w:top w:val="single" w:sz="2" w:space="0" w:color="auto"/>
              <w:left w:val="single" w:sz="2" w:space="0" w:color="auto"/>
              <w:bottom w:val="single" w:sz="2" w:space="0" w:color="auto"/>
            </w:tcBorders>
            <w:shd w:val="pct12" w:color="auto" w:fill="auto"/>
          </w:tcPr>
          <w:p w:rsidR="00920DF3" w:rsidRPr="00920DF3" w:rsidRDefault="00920DF3" w:rsidP="00920DF3">
            <w:pPr>
              <w:pStyle w:val="Heading8"/>
              <w:jc w:val="center"/>
              <w:rPr>
                <w:rFonts w:cs="Arial"/>
                <w:color w:val="000000"/>
                <w:sz w:val="20"/>
              </w:rPr>
            </w:pPr>
            <w:r w:rsidRPr="00920DF3">
              <w:rPr>
                <w:sz w:val="20"/>
              </w:rPr>
              <w:t xml:space="preserve">Final Summer </w:t>
            </w:r>
          </w:p>
        </w:tc>
      </w:tr>
      <w:tr w:rsidR="00920DF3">
        <w:trPr>
          <w:jc w:val="center"/>
        </w:trPr>
        <w:tc>
          <w:tcPr>
            <w:tcW w:w="5220" w:type="dxa"/>
            <w:tcBorders>
              <w:top w:val="single" w:sz="2" w:space="0" w:color="auto"/>
              <w:bottom w:val="single" w:sz="2" w:space="0" w:color="auto"/>
              <w:right w:val="single" w:sz="2" w:space="0" w:color="auto"/>
            </w:tcBorders>
          </w:tcPr>
          <w:p w:rsidR="00920DF3" w:rsidRPr="003E30CC" w:rsidRDefault="00920DF3" w:rsidP="00714DD0">
            <w:pPr>
              <w:numPr>
                <w:ilvl w:val="0"/>
                <w:numId w:val="2"/>
              </w:numPr>
              <w:tabs>
                <w:tab w:val="clear" w:pos="720"/>
                <w:tab w:val="num" w:pos="360"/>
              </w:tabs>
              <w:ind w:left="360" w:hanging="270"/>
              <w:rPr>
                <w:rFonts w:ascii="Arial" w:hAnsi="Arial" w:cs="Arial"/>
                <w:color w:val="000000"/>
                <w:sz w:val="20"/>
              </w:rPr>
            </w:pPr>
            <w:r w:rsidRPr="003E30CC">
              <w:rPr>
                <w:rFonts w:ascii="Arial" w:hAnsi="Arial" w:cs="Arial"/>
                <w:color w:val="000000"/>
                <w:sz w:val="20"/>
              </w:rPr>
              <w:t>W</w:t>
            </w:r>
            <w:r w:rsidR="00F61F0B">
              <w:rPr>
                <w:rFonts w:ascii="Arial" w:hAnsi="Arial" w:cs="Arial"/>
                <w:color w:val="000000"/>
                <w:sz w:val="20"/>
              </w:rPr>
              <w:t xml:space="preserve">hat are the </w:t>
            </w:r>
            <w:r w:rsidRPr="003E30CC">
              <w:rPr>
                <w:rFonts w:ascii="Arial" w:hAnsi="Arial" w:cs="Arial"/>
                <w:color w:val="000000"/>
                <w:sz w:val="20"/>
              </w:rPr>
              <w:t>key strength</w:t>
            </w:r>
            <w:r w:rsidR="00762CD0">
              <w:rPr>
                <w:rFonts w:ascii="Arial" w:hAnsi="Arial" w:cs="Arial"/>
                <w:color w:val="000000"/>
                <w:sz w:val="20"/>
              </w:rPr>
              <w:t xml:space="preserve">s </w:t>
            </w:r>
            <w:r w:rsidRPr="003E30CC">
              <w:rPr>
                <w:rFonts w:ascii="Arial" w:hAnsi="Arial" w:cs="Arial"/>
                <w:color w:val="000000"/>
                <w:sz w:val="20"/>
              </w:rPr>
              <w:t xml:space="preserve">observed during the intern’s performance to this point?  </w:t>
            </w:r>
            <w:r w:rsidR="00762CD0">
              <w:rPr>
                <w:rFonts w:ascii="Arial" w:hAnsi="Arial" w:cs="Arial"/>
                <w:color w:val="000000"/>
                <w:sz w:val="20"/>
              </w:rPr>
              <w:t>(Consider</w:t>
            </w:r>
            <w:r w:rsidRPr="003E30CC">
              <w:rPr>
                <w:rFonts w:ascii="Arial" w:hAnsi="Arial" w:cs="Arial"/>
                <w:color w:val="000000"/>
                <w:sz w:val="20"/>
              </w:rPr>
              <w:t>: communication, self-management, business sophistication, management skills, valuing diversity and community involvement and leade</w:t>
            </w:r>
            <w:r w:rsidR="00762CD0">
              <w:rPr>
                <w:rFonts w:ascii="Arial" w:hAnsi="Arial" w:cs="Arial"/>
                <w:color w:val="000000"/>
                <w:sz w:val="20"/>
              </w:rPr>
              <w:t>rship, etc…)</w:t>
            </w:r>
          </w:p>
          <w:p w:rsidR="00920DF3" w:rsidRPr="00D250EB" w:rsidRDefault="00562D8C" w:rsidP="00714DD0">
            <w:pPr>
              <w:numPr>
                <w:ilvl w:val="0"/>
                <w:numId w:val="12"/>
              </w:numPr>
              <w:rPr>
                <w:rFonts w:ascii="Arial" w:hAnsi="Arial" w:cs="Arial"/>
                <w:b/>
                <w:color w:val="000000"/>
                <w:sz w:val="20"/>
                <w:u w:val="single"/>
              </w:rPr>
            </w:pPr>
            <w:r>
              <w:rPr>
                <w:rFonts w:ascii="Arial" w:hAnsi="Arial" w:cs="Arial"/>
                <w:color w:val="000000"/>
                <w:sz w:val="20"/>
              </w:rPr>
              <w:t>Exceptional learning ability</w:t>
            </w:r>
          </w:p>
          <w:p w:rsidR="00D250EB" w:rsidRPr="00D250EB" w:rsidRDefault="00D250EB" w:rsidP="00714DD0">
            <w:pPr>
              <w:numPr>
                <w:ilvl w:val="0"/>
                <w:numId w:val="12"/>
              </w:numPr>
              <w:rPr>
                <w:rFonts w:ascii="Arial" w:hAnsi="Arial" w:cs="Arial"/>
                <w:b/>
                <w:color w:val="000000"/>
                <w:sz w:val="20"/>
                <w:u w:val="single"/>
              </w:rPr>
            </w:pPr>
            <w:r>
              <w:rPr>
                <w:rFonts w:ascii="Arial" w:hAnsi="Arial" w:cs="Arial"/>
                <w:color w:val="000000"/>
                <w:sz w:val="20"/>
              </w:rPr>
              <w:t xml:space="preserve">Decision quality – </w:t>
            </w:r>
            <w:r w:rsidR="00562D8C">
              <w:rPr>
                <w:rFonts w:ascii="Arial" w:hAnsi="Arial" w:cs="Arial"/>
                <w:color w:val="000000"/>
                <w:sz w:val="20"/>
              </w:rPr>
              <w:t>good sense of direction to take once he understands the technology and business issue</w:t>
            </w:r>
            <w:r>
              <w:rPr>
                <w:rFonts w:ascii="Arial" w:hAnsi="Arial" w:cs="Arial"/>
                <w:color w:val="000000"/>
                <w:sz w:val="20"/>
              </w:rPr>
              <w:t xml:space="preserve"> </w:t>
            </w:r>
          </w:p>
          <w:p w:rsidR="00D250EB" w:rsidRDefault="00D250EB" w:rsidP="00562D8C">
            <w:pPr>
              <w:ind w:left="1170"/>
              <w:rPr>
                <w:rFonts w:ascii="Arial" w:hAnsi="Arial" w:cs="Arial"/>
                <w:b/>
                <w:color w:val="000000"/>
                <w:sz w:val="20"/>
                <w:u w:val="single"/>
              </w:rPr>
            </w:pPr>
          </w:p>
          <w:p w:rsidR="00920DF3" w:rsidRDefault="00920DF3" w:rsidP="00F61F0B">
            <w:pPr>
              <w:tabs>
                <w:tab w:val="num" w:pos="360"/>
              </w:tabs>
              <w:ind w:left="360" w:hanging="270"/>
              <w:rPr>
                <w:rFonts w:ascii="Arial" w:hAnsi="Arial" w:cs="Arial"/>
                <w:b/>
                <w:color w:val="000000"/>
                <w:sz w:val="20"/>
                <w:u w:val="single"/>
              </w:rPr>
            </w:pPr>
          </w:p>
          <w:p w:rsidR="00F61F0B" w:rsidRDefault="00F61F0B" w:rsidP="00F61F0B">
            <w:pPr>
              <w:tabs>
                <w:tab w:val="num" w:pos="360"/>
              </w:tabs>
              <w:ind w:left="360" w:hanging="270"/>
              <w:rPr>
                <w:rFonts w:ascii="Arial" w:hAnsi="Arial" w:cs="Arial"/>
                <w:b/>
                <w:color w:val="000000"/>
                <w:sz w:val="20"/>
                <w:u w:val="single"/>
              </w:rPr>
            </w:pPr>
          </w:p>
          <w:p w:rsidR="00F61F0B" w:rsidRDefault="00F61F0B" w:rsidP="00F61F0B">
            <w:pPr>
              <w:tabs>
                <w:tab w:val="num" w:pos="360"/>
              </w:tabs>
              <w:ind w:left="360" w:hanging="270"/>
              <w:rPr>
                <w:rFonts w:ascii="Arial" w:hAnsi="Arial" w:cs="Arial"/>
                <w:b/>
                <w:color w:val="000000"/>
                <w:sz w:val="20"/>
                <w:u w:val="single"/>
              </w:rPr>
            </w:pPr>
          </w:p>
          <w:p w:rsidR="00F61F0B" w:rsidRDefault="00F61F0B" w:rsidP="00F61F0B">
            <w:pPr>
              <w:tabs>
                <w:tab w:val="num" w:pos="360"/>
              </w:tabs>
              <w:ind w:left="360" w:hanging="270"/>
              <w:rPr>
                <w:rFonts w:ascii="Arial" w:hAnsi="Arial" w:cs="Arial"/>
                <w:b/>
                <w:color w:val="000000"/>
                <w:sz w:val="20"/>
                <w:u w:val="single"/>
              </w:rPr>
            </w:pPr>
          </w:p>
        </w:tc>
        <w:tc>
          <w:tcPr>
            <w:tcW w:w="5760" w:type="dxa"/>
            <w:tcBorders>
              <w:top w:val="single" w:sz="2" w:space="0" w:color="auto"/>
              <w:left w:val="single" w:sz="2" w:space="0" w:color="auto"/>
              <w:bottom w:val="single" w:sz="2" w:space="0" w:color="auto"/>
            </w:tcBorders>
          </w:tcPr>
          <w:p w:rsidR="00F61F0B" w:rsidRPr="003E30CC" w:rsidRDefault="00F61F0B" w:rsidP="00714DD0">
            <w:pPr>
              <w:numPr>
                <w:ilvl w:val="0"/>
                <w:numId w:val="3"/>
              </w:numPr>
              <w:tabs>
                <w:tab w:val="clear" w:pos="720"/>
                <w:tab w:val="num" w:pos="360"/>
              </w:tabs>
              <w:ind w:left="360" w:hanging="270"/>
              <w:rPr>
                <w:rFonts w:ascii="Arial" w:hAnsi="Arial" w:cs="Arial"/>
                <w:color w:val="000000"/>
                <w:sz w:val="20"/>
              </w:rPr>
            </w:pPr>
            <w:r w:rsidRPr="003E30CC">
              <w:rPr>
                <w:rFonts w:ascii="Arial" w:hAnsi="Arial" w:cs="Arial"/>
                <w:color w:val="000000"/>
                <w:sz w:val="20"/>
              </w:rPr>
              <w:t xml:space="preserve">Identify </w:t>
            </w:r>
            <w:r>
              <w:rPr>
                <w:rFonts w:ascii="Arial" w:hAnsi="Arial" w:cs="Arial"/>
                <w:color w:val="000000"/>
                <w:sz w:val="20"/>
              </w:rPr>
              <w:t xml:space="preserve">key </w:t>
            </w:r>
            <w:r w:rsidRPr="003E30CC">
              <w:rPr>
                <w:rFonts w:ascii="Arial" w:hAnsi="Arial" w:cs="Arial"/>
                <w:color w:val="000000"/>
                <w:sz w:val="20"/>
              </w:rPr>
              <w:t>strengths/qualities that contribu</w:t>
            </w:r>
            <w:r>
              <w:rPr>
                <w:rFonts w:ascii="Arial" w:hAnsi="Arial" w:cs="Arial"/>
                <w:color w:val="000000"/>
                <w:sz w:val="20"/>
              </w:rPr>
              <w:t>ted to the intern’s performance.</w:t>
            </w:r>
          </w:p>
          <w:p w:rsidR="00920DF3" w:rsidRDefault="00920DF3" w:rsidP="00F61F0B">
            <w:pPr>
              <w:rPr>
                <w:rFonts w:ascii="Arial" w:hAnsi="Arial" w:cs="Arial"/>
                <w:color w:val="000000"/>
                <w:sz w:val="20"/>
              </w:rPr>
            </w:pPr>
          </w:p>
          <w:p w:rsidR="00B56CA8" w:rsidRPr="00B56CA8" w:rsidRDefault="00B56CA8" w:rsidP="00B56CA8">
            <w:pPr>
              <w:pStyle w:val="ListParagraph"/>
              <w:numPr>
                <w:ilvl w:val="0"/>
                <w:numId w:val="21"/>
              </w:numPr>
              <w:rPr>
                <w:rFonts w:ascii="Arial" w:hAnsi="Arial" w:cs="Arial"/>
                <w:color w:val="000000"/>
                <w:sz w:val="20"/>
              </w:rPr>
            </w:pPr>
            <w:r>
              <w:rPr>
                <w:rFonts w:ascii="Arial" w:hAnsi="Arial" w:cs="Arial"/>
                <w:color w:val="000000"/>
                <w:sz w:val="20"/>
              </w:rPr>
              <w:t>Same as Mid Summer, with demonstrated consistency and increased understanding</w:t>
            </w:r>
          </w:p>
        </w:tc>
      </w:tr>
      <w:tr w:rsidR="00920DF3">
        <w:trPr>
          <w:jc w:val="center"/>
        </w:trPr>
        <w:tc>
          <w:tcPr>
            <w:tcW w:w="5220" w:type="dxa"/>
            <w:tcBorders>
              <w:top w:val="single" w:sz="2" w:space="0" w:color="auto"/>
              <w:bottom w:val="single" w:sz="2" w:space="0" w:color="auto"/>
              <w:right w:val="single" w:sz="2" w:space="0" w:color="auto"/>
            </w:tcBorders>
          </w:tcPr>
          <w:p w:rsidR="00920DF3" w:rsidRDefault="00920DF3" w:rsidP="00714DD0">
            <w:pPr>
              <w:numPr>
                <w:ilvl w:val="0"/>
                <w:numId w:val="2"/>
              </w:numPr>
              <w:tabs>
                <w:tab w:val="clear" w:pos="720"/>
                <w:tab w:val="num" w:pos="360"/>
              </w:tabs>
              <w:ind w:left="360" w:hanging="270"/>
              <w:rPr>
                <w:rFonts w:ascii="Arial" w:hAnsi="Arial" w:cs="Arial"/>
                <w:color w:val="000000"/>
                <w:sz w:val="20"/>
              </w:rPr>
            </w:pPr>
            <w:r w:rsidRPr="003E30CC">
              <w:rPr>
                <w:rFonts w:ascii="Arial" w:hAnsi="Arial" w:cs="Arial"/>
                <w:color w:val="000000"/>
                <w:sz w:val="20"/>
              </w:rPr>
              <w:t>Indicate any areas of concern or areas for development during second half of internship.</w:t>
            </w:r>
          </w:p>
          <w:p w:rsidR="00D250EB" w:rsidRPr="003E30CC" w:rsidRDefault="00562D8C" w:rsidP="00714DD0">
            <w:pPr>
              <w:numPr>
                <w:ilvl w:val="0"/>
                <w:numId w:val="13"/>
              </w:numPr>
              <w:rPr>
                <w:rFonts w:ascii="Arial" w:hAnsi="Arial" w:cs="Arial"/>
                <w:color w:val="000000"/>
                <w:sz w:val="20"/>
              </w:rPr>
            </w:pPr>
            <w:r>
              <w:rPr>
                <w:rFonts w:ascii="Arial" w:hAnsi="Arial" w:cs="Arial"/>
                <w:color w:val="000000"/>
                <w:sz w:val="20"/>
              </w:rPr>
              <w:t xml:space="preserve">Writing and </w:t>
            </w:r>
            <w:r w:rsidR="00D250EB">
              <w:rPr>
                <w:rFonts w:ascii="Arial" w:hAnsi="Arial" w:cs="Arial"/>
                <w:color w:val="000000"/>
                <w:sz w:val="20"/>
              </w:rPr>
              <w:t xml:space="preserve">Presentation (In-person/meeting) skills – </w:t>
            </w:r>
            <w:r>
              <w:rPr>
                <w:rFonts w:ascii="Arial" w:hAnsi="Arial" w:cs="Arial"/>
                <w:color w:val="000000"/>
                <w:sz w:val="20"/>
              </w:rPr>
              <w:t>work on the video quality measuring project will require more written and verbal communication</w:t>
            </w:r>
            <w:r w:rsidR="00D250EB">
              <w:rPr>
                <w:rFonts w:ascii="Arial" w:hAnsi="Arial" w:cs="Arial"/>
                <w:color w:val="000000"/>
                <w:sz w:val="20"/>
              </w:rPr>
              <w:t xml:space="preserve"> </w:t>
            </w:r>
          </w:p>
          <w:p w:rsidR="00F61F0B" w:rsidRDefault="00F61F0B" w:rsidP="00F61F0B">
            <w:pPr>
              <w:tabs>
                <w:tab w:val="num" w:pos="360"/>
              </w:tabs>
              <w:ind w:left="360" w:hanging="270"/>
              <w:rPr>
                <w:rFonts w:ascii="Arial" w:hAnsi="Arial" w:cs="Arial"/>
                <w:b/>
                <w:color w:val="000000"/>
                <w:sz w:val="20"/>
                <w:u w:val="single"/>
              </w:rPr>
            </w:pPr>
          </w:p>
          <w:p w:rsidR="00F61F0B" w:rsidRDefault="00F61F0B" w:rsidP="00F61F0B">
            <w:pPr>
              <w:tabs>
                <w:tab w:val="num" w:pos="360"/>
              </w:tabs>
              <w:ind w:left="360" w:hanging="270"/>
              <w:rPr>
                <w:rFonts w:ascii="Arial" w:hAnsi="Arial" w:cs="Arial"/>
                <w:b/>
                <w:color w:val="000000"/>
                <w:sz w:val="20"/>
                <w:u w:val="single"/>
              </w:rPr>
            </w:pPr>
          </w:p>
          <w:p w:rsidR="00920DF3" w:rsidRDefault="00920DF3" w:rsidP="00F61F0B">
            <w:pPr>
              <w:tabs>
                <w:tab w:val="num" w:pos="360"/>
              </w:tabs>
              <w:ind w:left="360" w:hanging="270"/>
              <w:rPr>
                <w:rFonts w:ascii="Arial" w:hAnsi="Arial" w:cs="Arial"/>
                <w:b/>
                <w:color w:val="000000"/>
                <w:sz w:val="20"/>
                <w:u w:val="single"/>
              </w:rPr>
            </w:pPr>
          </w:p>
        </w:tc>
        <w:tc>
          <w:tcPr>
            <w:tcW w:w="5760" w:type="dxa"/>
            <w:tcBorders>
              <w:top w:val="single" w:sz="2" w:space="0" w:color="auto"/>
              <w:left w:val="single" w:sz="2" w:space="0" w:color="auto"/>
              <w:bottom w:val="single" w:sz="2" w:space="0" w:color="auto"/>
            </w:tcBorders>
          </w:tcPr>
          <w:p w:rsidR="00920DF3" w:rsidRPr="00B56CA8" w:rsidRDefault="00B56CA8" w:rsidP="00B56CA8">
            <w:pPr>
              <w:rPr>
                <w:rFonts w:ascii="Arial" w:hAnsi="Arial" w:cs="Arial"/>
                <w:b/>
                <w:color w:val="000000"/>
                <w:sz w:val="20"/>
                <w:u w:val="single"/>
              </w:rPr>
            </w:pPr>
            <w:r w:rsidRPr="00B56CA8">
              <w:rPr>
                <w:rFonts w:ascii="Arial" w:hAnsi="Arial" w:cs="Arial"/>
                <w:color w:val="000000"/>
                <w:sz w:val="20"/>
              </w:rPr>
              <w:t>2.</w:t>
            </w:r>
            <w:r>
              <w:rPr>
                <w:rFonts w:ascii="Arial" w:hAnsi="Arial" w:cs="Arial"/>
                <w:color w:val="000000"/>
                <w:sz w:val="20"/>
              </w:rPr>
              <w:t xml:space="preserve">   </w:t>
            </w:r>
            <w:r w:rsidR="00F61F0B" w:rsidRPr="00B56CA8">
              <w:rPr>
                <w:rFonts w:ascii="Arial" w:hAnsi="Arial" w:cs="Arial"/>
                <w:color w:val="000000"/>
                <w:sz w:val="20"/>
              </w:rPr>
              <w:t>Identify developmental areas that need improvement.</w:t>
            </w:r>
          </w:p>
          <w:p w:rsidR="00920DF3" w:rsidRDefault="00920DF3" w:rsidP="00F61F0B">
            <w:pPr>
              <w:tabs>
                <w:tab w:val="num" w:pos="360"/>
              </w:tabs>
              <w:ind w:left="360" w:hanging="360"/>
              <w:rPr>
                <w:rFonts w:ascii="Arial" w:hAnsi="Arial" w:cs="Arial"/>
                <w:b/>
                <w:color w:val="000000"/>
                <w:sz w:val="20"/>
                <w:u w:val="single"/>
              </w:rPr>
            </w:pPr>
          </w:p>
          <w:p w:rsidR="00920DF3" w:rsidRPr="00B56CA8" w:rsidRDefault="00B56CA8" w:rsidP="00B56CA8">
            <w:pPr>
              <w:pStyle w:val="ListParagraph"/>
              <w:numPr>
                <w:ilvl w:val="0"/>
                <w:numId w:val="21"/>
              </w:numPr>
              <w:tabs>
                <w:tab w:val="num" w:pos="360"/>
              </w:tabs>
              <w:rPr>
                <w:rFonts w:ascii="Arial" w:hAnsi="Arial" w:cs="Arial"/>
                <w:b/>
                <w:color w:val="000000"/>
                <w:sz w:val="20"/>
                <w:u w:val="single"/>
              </w:rPr>
            </w:pPr>
            <w:r>
              <w:rPr>
                <w:rFonts w:ascii="Arial" w:hAnsi="Arial" w:cs="Arial"/>
                <w:color w:val="000000"/>
                <w:sz w:val="20"/>
              </w:rPr>
              <w:t xml:space="preserve">Writing and presentation skills improved noticeably as did Chieh-Ting’s confidence.  </w:t>
            </w:r>
          </w:p>
          <w:p w:rsidR="00B56CA8" w:rsidRPr="00B56CA8" w:rsidRDefault="00B56CA8" w:rsidP="00B56CA8">
            <w:pPr>
              <w:pStyle w:val="ListParagraph"/>
              <w:numPr>
                <w:ilvl w:val="0"/>
                <w:numId w:val="21"/>
              </w:numPr>
              <w:tabs>
                <w:tab w:val="num" w:pos="360"/>
              </w:tabs>
              <w:rPr>
                <w:rFonts w:ascii="Arial" w:hAnsi="Arial" w:cs="Arial"/>
                <w:b/>
                <w:color w:val="000000"/>
                <w:sz w:val="20"/>
                <w:u w:val="single"/>
              </w:rPr>
            </w:pPr>
            <w:r>
              <w:rPr>
                <w:rFonts w:ascii="Arial" w:hAnsi="Arial" w:cs="Arial"/>
                <w:color w:val="000000"/>
                <w:sz w:val="20"/>
              </w:rPr>
              <w:t>Interpersonal skills also improved and his ability to work with other staff was successfully demonstrated.</w:t>
            </w:r>
          </w:p>
          <w:p w:rsidR="00B56CA8" w:rsidRPr="00B56CA8" w:rsidRDefault="00B56CA8" w:rsidP="00B56CA8">
            <w:pPr>
              <w:pStyle w:val="ListParagraph"/>
              <w:numPr>
                <w:ilvl w:val="0"/>
                <w:numId w:val="21"/>
              </w:numPr>
              <w:tabs>
                <w:tab w:val="num" w:pos="360"/>
              </w:tabs>
              <w:rPr>
                <w:rFonts w:ascii="Arial" w:hAnsi="Arial" w:cs="Arial"/>
                <w:b/>
                <w:color w:val="000000"/>
                <w:sz w:val="20"/>
                <w:u w:val="single"/>
              </w:rPr>
            </w:pPr>
            <w:r>
              <w:rPr>
                <w:rFonts w:ascii="Arial" w:hAnsi="Arial" w:cs="Arial"/>
                <w:color w:val="000000"/>
                <w:sz w:val="20"/>
              </w:rPr>
              <w:t>He should continue to work on improving these skills.</w:t>
            </w:r>
          </w:p>
        </w:tc>
      </w:tr>
      <w:tr w:rsidR="00920DF3">
        <w:trPr>
          <w:jc w:val="center"/>
        </w:trPr>
        <w:tc>
          <w:tcPr>
            <w:tcW w:w="10980" w:type="dxa"/>
            <w:gridSpan w:val="2"/>
            <w:tcBorders>
              <w:top w:val="single" w:sz="2" w:space="0" w:color="auto"/>
              <w:bottom w:val="single" w:sz="2" w:space="0" w:color="auto"/>
            </w:tcBorders>
            <w:shd w:val="pct12" w:color="auto" w:fill="auto"/>
          </w:tcPr>
          <w:p w:rsidR="00920DF3" w:rsidRPr="00920DF3" w:rsidRDefault="00920DF3" w:rsidP="00920DF3">
            <w:pPr>
              <w:jc w:val="center"/>
              <w:rPr>
                <w:rFonts w:ascii="Arial" w:hAnsi="Arial" w:cs="Arial"/>
                <w:b/>
                <w:color w:val="000000"/>
                <w:sz w:val="20"/>
              </w:rPr>
            </w:pPr>
            <w:r w:rsidRPr="00920DF3">
              <w:rPr>
                <w:rFonts w:ascii="Arial" w:hAnsi="Arial" w:cs="Arial"/>
                <w:b/>
                <w:color w:val="000000"/>
                <w:sz w:val="20"/>
              </w:rPr>
              <w:t>Next Summer’s Recommendation</w:t>
            </w:r>
          </w:p>
        </w:tc>
      </w:tr>
      <w:tr w:rsidR="00920DF3">
        <w:trPr>
          <w:jc w:val="center"/>
        </w:trPr>
        <w:tc>
          <w:tcPr>
            <w:tcW w:w="5220" w:type="dxa"/>
            <w:tcBorders>
              <w:top w:val="single" w:sz="2" w:space="0" w:color="auto"/>
              <w:bottom w:val="single" w:sz="2" w:space="0" w:color="auto"/>
              <w:right w:val="single" w:sz="2" w:space="0" w:color="auto"/>
            </w:tcBorders>
          </w:tcPr>
          <w:p w:rsidR="00920DF3" w:rsidRDefault="00920DF3" w:rsidP="00930356">
            <w:pPr>
              <w:rPr>
                <w:rFonts w:ascii="Arial" w:hAnsi="Arial" w:cs="Arial"/>
                <w:b/>
                <w:color w:val="000000"/>
                <w:sz w:val="20"/>
                <w:u w:val="single"/>
              </w:rPr>
            </w:pPr>
            <w:r w:rsidRPr="003E30CC">
              <w:rPr>
                <w:rFonts w:ascii="Arial" w:hAnsi="Arial" w:cs="Arial"/>
                <w:color w:val="000000"/>
                <w:sz w:val="20"/>
              </w:rPr>
              <w:t>Would you recommend the Intern for re-employment next summer?</w:t>
            </w:r>
          </w:p>
        </w:tc>
        <w:tc>
          <w:tcPr>
            <w:tcW w:w="5760" w:type="dxa"/>
            <w:tcBorders>
              <w:top w:val="single" w:sz="2" w:space="0" w:color="auto"/>
              <w:left w:val="single" w:sz="2" w:space="0" w:color="auto"/>
              <w:bottom w:val="single" w:sz="2" w:space="0" w:color="auto"/>
            </w:tcBorders>
          </w:tcPr>
          <w:p w:rsidR="00920DF3" w:rsidRDefault="00920DF3" w:rsidP="00930356">
            <w:pPr>
              <w:rPr>
                <w:rFonts w:ascii="Arial" w:hAnsi="Arial" w:cs="Arial"/>
                <w:b/>
                <w:color w:val="000000"/>
                <w:sz w:val="20"/>
                <w:u w:val="single"/>
              </w:rPr>
            </w:pPr>
            <w:r w:rsidRPr="003E30CC">
              <w:rPr>
                <w:rFonts w:ascii="Arial" w:hAnsi="Arial" w:cs="Arial"/>
                <w:color w:val="000000"/>
                <w:sz w:val="20"/>
              </w:rPr>
              <w:tab/>
            </w:r>
            <w:r w:rsidR="00B56CA8">
              <w:rPr>
                <w:rFonts w:ascii="Arial" w:hAnsi="Arial" w:cs="Arial"/>
                <w:color w:val="000000"/>
                <w:sz w:val="20"/>
              </w:rPr>
              <w:t>X</w:t>
            </w:r>
            <w:r w:rsidRPr="003E30CC">
              <w:rPr>
                <w:rFonts w:ascii="Arial" w:hAnsi="Arial" w:cs="Arial"/>
                <w:color w:val="000000"/>
                <w:sz w:val="20"/>
              </w:rPr>
              <w:t xml:space="preserve">  Yes</w:t>
            </w:r>
            <w:r w:rsidRPr="003E30CC">
              <w:rPr>
                <w:rFonts w:ascii="Arial" w:hAnsi="Arial" w:cs="Arial"/>
                <w:color w:val="000000"/>
                <w:sz w:val="20"/>
              </w:rPr>
              <w:tab/>
            </w:r>
            <w:r w:rsidRPr="003E30CC">
              <w:rPr>
                <w:rFonts w:ascii="Arial" w:hAnsi="Arial" w:cs="Arial"/>
                <w:color w:val="000000"/>
                <w:sz w:val="20"/>
              </w:rPr>
              <w:tab/>
            </w:r>
            <w:r w:rsidRPr="003E30CC">
              <w:rPr>
                <w:rFonts w:ascii="Arial" w:hAnsi="Arial" w:cs="Arial"/>
                <w:color w:val="000000"/>
                <w:sz w:val="20"/>
              </w:rPr>
              <w:sym w:font="Symbol" w:char="F09E"/>
            </w:r>
            <w:r w:rsidRPr="003E30CC">
              <w:rPr>
                <w:rFonts w:ascii="Arial" w:hAnsi="Arial" w:cs="Arial"/>
                <w:color w:val="000000"/>
                <w:sz w:val="20"/>
              </w:rPr>
              <w:t xml:space="preserve">  No</w:t>
            </w:r>
          </w:p>
        </w:tc>
      </w:tr>
      <w:tr w:rsidR="00920DF3" w:rsidTr="007F36E8">
        <w:trPr>
          <w:trHeight w:val="910"/>
          <w:jc w:val="center"/>
        </w:trPr>
        <w:tc>
          <w:tcPr>
            <w:tcW w:w="5220" w:type="dxa"/>
            <w:tcBorders>
              <w:top w:val="single" w:sz="2" w:space="0" w:color="auto"/>
              <w:bottom w:val="single" w:sz="2" w:space="0" w:color="auto"/>
              <w:right w:val="single" w:sz="2" w:space="0" w:color="auto"/>
            </w:tcBorders>
          </w:tcPr>
          <w:p w:rsidR="00920DF3" w:rsidRDefault="00A25FA5" w:rsidP="00930356">
            <w:pPr>
              <w:rPr>
                <w:rFonts w:ascii="Arial" w:hAnsi="Arial" w:cs="Arial"/>
                <w:b/>
                <w:color w:val="000000"/>
                <w:sz w:val="20"/>
                <w:u w:val="single"/>
              </w:rPr>
            </w:pPr>
            <w:r w:rsidRPr="003E30CC">
              <w:rPr>
                <w:rFonts w:ascii="Arial" w:hAnsi="Arial" w:cs="Arial"/>
                <w:color w:val="000000"/>
                <w:sz w:val="20"/>
              </w:rPr>
              <w:t>Would you recomm</w:t>
            </w:r>
            <w:r>
              <w:rPr>
                <w:rFonts w:ascii="Arial" w:hAnsi="Arial" w:cs="Arial"/>
                <w:color w:val="000000"/>
                <w:sz w:val="20"/>
              </w:rPr>
              <w:t>end the Intern to return to the same department</w:t>
            </w:r>
            <w:r w:rsidRPr="003E30CC">
              <w:rPr>
                <w:rFonts w:ascii="Arial" w:hAnsi="Arial" w:cs="Arial"/>
                <w:color w:val="000000"/>
                <w:sz w:val="20"/>
              </w:rPr>
              <w:t>?</w:t>
            </w:r>
          </w:p>
        </w:tc>
        <w:tc>
          <w:tcPr>
            <w:tcW w:w="5760" w:type="dxa"/>
            <w:tcBorders>
              <w:top w:val="single" w:sz="2" w:space="0" w:color="auto"/>
              <w:left w:val="single" w:sz="2" w:space="0" w:color="auto"/>
              <w:bottom w:val="single" w:sz="2" w:space="0" w:color="auto"/>
            </w:tcBorders>
          </w:tcPr>
          <w:p w:rsidR="00920DF3" w:rsidRDefault="00920DF3" w:rsidP="00930356">
            <w:pPr>
              <w:rPr>
                <w:rFonts w:ascii="Arial" w:hAnsi="Arial" w:cs="Arial"/>
                <w:b/>
                <w:color w:val="000000"/>
                <w:sz w:val="20"/>
                <w:u w:val="single"/>
              </w:rPr>
            </w:pPr>
            <w:r w:rsidRPr="003E30CC">
              <w:rPr>
                <w:rFonts w:ascii="Arial" w:hAnsi="Arial" w:cs="Arial"/>
                <w:color w:val="000000"/>
                <w:sz w:val="20"/>
              </w:rPr>
              <w:tab/>
            </w:r>
            <w:r w:rsidR="00B56CA8">
              <w:rPr>
                <w:rFonts w:ascii="Arial" w:hAnsi="Arial" w:cs="Arial"/>
                <w:color w:val="000000"/>
                <w:sz w:val="20"/>
              </w:rPr>
              <w:t>X</w:t>
            </w:r>
            <w:r w:rsidRPr="003E30CC">
              <w:rPr>
                <w:rFonts w:ascii="Arial" w:hAnsi="Arial" w:cs="Arial"/>
                <w:color w:val="000000"/>
                <w:sz w:val="20"/>
              </w:rPr>
              <w:t xml:space="preserve">  Yes</w:t>
            </w:r>
            <w:r w:rsidRPr="003E30CC">
              <w:rPr>
                <w:rFonts w:ascii="Arial" w:hAnsi="Arial" w:cs="Arial"/>
                <w:color w:val="000000"/>
                <w:sz w:val="20"/>
              </w:rPr>
              <w:tab/>
            </w:r>
            <w:r w:rsidRPr="003E30CC">
              <w:rPr>
                <w:rFonts w:ascii="Arial" w:hAnsi="Arial" w:cs="Arial"/>
                <w:color w:val="000000"/>
                <w:sz w:val="20"/>
              </w:rPr>
              <w:tab/>
            </w:r>
            <w:r w:rsidRPr="003E30CC">
              <w:rPr>
                <w:rFonts w:ascii="Arial" w:hAnsi="Arial" w:cs="Arial"/>
                <w:color w:val="000000"/>
                <w:sz w:val="20"/>
              </w:rPr>
              <w:sym w:font="Symbol" w:char="F09E"/>
            </w:r>
            <w:r w:rsidRPr="003E30CC">
              <w:rPr>
                <w:rFonts w:ascii="Arial" w:hAnsi="Arial" w:cs="Arial"/>
                <w:color w:val="000000"/>
                <w:sz w:val="20"/>
              </w:rPr>
              <w:t xml:space="preserve">  No</w:t>
            </w:r>
          </w:p>
        </w:tc>
      </w:tr>
      <w:tr w:rsidR="00920DF3">
        <w:trPr>
          <w:jc w:val="center"/>
        </w:trPr>
        <w:tc>
          <w:tcPr>
            <w:tcW w:w="10980" w:type="dxa"/>
            <w:gridSpan w:val="2"/>
            <w:tcBorders>
              <w:top w:val="single" w:sz="2" w:space="0" w:color="auto"/>
              <w:bottom w:val="single" w:sz="2" w:space="0" w:color="auto"/>
            </w:tcBorders>
            <w:shd w:val="pct12" w:color="auto" w:fill="auto"/>
          </w:tcPr>
          <w:p w:rsidR="00920DF3" w:rsidRPr="00920DF3" w:rsidRDefault="00920DF3" w:rsidP="00920DF3">
            <w:pPr>
              <w:jc w:val="center"/>
              <w:rPr>
                <w:rFonts w:ascii="Arial" w:hAnsi="Arial" w:cs="Arial"/>
                <w:b/>
                <w:color w:val="000000"/>
                <w:sz w:val="20"/>
              </w:rPr>
            </w:pPr>
            <w:r w:rsidRPr="00920DF3">
              <w:rPr>
                <w:rFonts w:ascii="Arial" w:hAnsi="Arial" w:cs="Arial"/>
                <w:b/>
                <w:color w:val="000000"/>
                <w:sz w:val="20"/>
              </w:rPr>
              <w:lastRenderedPageBreak/>
              <w:t>Comments</w:t>
            </w:r>
          </w:p>
        </w:tc>
      </w:tr>
      <w:tr w:rsidR="00920DF3">
        <w:trPr>
          <w:jc w:val="center"/>
        </w:trPr>
        <w:tc>
          <w:tcPr>
            <w:tcW w:w="10980" w:type="dxa"/>
            <w:gridSpan w:val="2"/>
            <w:tcBorders>
              <w:top w:val="single" w:sz="2" w:space="0" w:color="auto"/>
              <w:bottom w:val="single" w:sz="2" w:space="0" w:color="auto"/>
            </w:tcBorders>
            <w:shd w:val="clear" w:color="auto" w:fill="auto"/>
          </w:tcPr>
          <w:p w:rsidR="00920DF3" w:rsidRDefault="00B56CA8" w:rsidP="00B56CA8">
            <w:pPr>
              <w:rPr>
                <w:rFonts w:ascii="Arial" w:hAnsi="Arial" w:cs="Arial"/>
                <w:b/>
                <w:color w:val="000000"/>
                <w:sz w:val="20"/>
              </w:rPr>
            </w:pPr>
            <w:r>
              <w:rPr>
                <w:rFonts w:ascii="Arial" w:hAnsi="Arial" w:cs="Arial"/>
                <w:b/>
                <w:color w:val="000000"/>
                <w:sz w:val="20"/>
              </w:rPr>
              <w:t>Absolutely a strong candidate to work in a Network Services group.  I would have no hesitancy hiring Chieh-Ting.</w:t>
            </w:r>
          </w:p>
          <w:p w:rsidR="00920DF3" w:rsidRDefault="00920DF3" w:rsidP="00920DF3">
            <w:pPr>
              <w:jc w:val="center"/>
              <w:rPr>
                <w:rFonts w:ascii="Arial" w:hAnsi="Arial" w:cs="Arial"/>
                <w:b/>
                <w:color w:val="000000"/>
                <w:sz w:val="20"/>
              </w:rPr>
            </w:pPr>
          </w:p>
          <w:p w:rsidR="00920DF3" w:rsidRPr="00920DF3" w:rsidRDefault="00920DF3" w:rsidP="00920DF3">
            <w:pPr>
              <w:jc w:val="center"/>
              <w:rPr>
                <w:rFonts w:ascii="Arial" w:hAnsi="Arial" w:cs="Arial"/>
                <w:b/>
                <w:color w:val="000000"/>
                <w:sz w:val="20"/>
              </w:rPr>
            </w:pPr>
          </w:p>
        </w:tc>
      </w:tr>
      <w:tr w:rsidR="00920DF3">
        <w:trPr>
          <w:jc w:val="center"/>
        </w:trPr>
        <w:tc>
          <w:tcPr>
            <w:tcW w:w="10980" w:type="dxa"/>
            <w:gridSpan w:val="2"/>
            <w:tcBorders>
              <w:top w:val="single" w:sz="2" w:space="0" w:color="auto"/>
              <w:bottom w:val="single" w:sz="2" w:space="0" w:color="auto"/>
            </w:tcBorders>
            <w:shd w:val="pct12" w:color="auto" w:fill="auto"/>
          </w:tcPr>
          <w:p w:rsidR="00920DF3" w:rsidRDefault="00762CD0" w:rsidP="00920DF3">
            <w:pPr>
              <w:jc w:val="center"/>
              <w:rPr>
                <w:rFonts w:ascii="Arial" w:hAnsi="Arial" w:cs="Arial"/>
                <w:b/>
                <w:color w:val="000000"/>
                <w:sz w:val="20"/>
              </w:rPr>
            </w:pPr>
            <w:r>
              <w:rPr>
                <w:rFonts w:ascii="Arial" w:hAnsi="Arial" w:cs="Arial"/>
                <w:b/>
                <w:sz w:val="20"/>
              </w:rPr>
              <w:t>Approval</w:t>
            </w:r>
          </w:p>
        </w:tc>
      </w:tr>
      <w:tr w:rsidR="00920DF3">
        <w:trPr>
          <w:jc w:val="center"/>
        </w:trPr>
        <w:tc>
          <w:tcPr>
            <w:tcW w:w="5220" w:type="dxa"/>
            <w:tcBorders>
              <w:top w:val="single" w:sz="2" w:space="0" w:color="auto"/>
              <w:bottom w:val="single" w:sz="18" w:space="0" w:color="auto"/>
              <w:right w:val="single" w:sz="2" w:space="0" w:color="auto"/>
            </w:tcBorders>
            <w:shd w:val="clear" w:color="auto" w:fill="auto"/>
          </w:tcPr>
          <w:p w:rsidR="00920DF3" w:rsidRPr="003E30CC" w:rsidRDefault="00920DF3" w:rsidP="00920DF3">
            <w:pPr>
              <w:spacing w:before="20"/>
              <w:rPr>
                <w:rFonts w:ascii="Arial" w:hAnsi="Arial" w:cs="Arial"/>
                <w:sz w:val="20"/>
              </w:rPr>
            </w:pPr>
            <w:r>
              <w:rPr>
                <w:rFonts w:ascii="Arial" w:hAnsi="Arial" w:cs="Arial"/>
                <w:sz w:val="20"/>
              </w:rPr>
              <w:t>Supervisor Signature:</w:t>
            </w:r>
          </w:p>
          <w:p w:rsidR="00920DF3" w:rsidRDefault="00920DF3" w:rsidP="00920DF3">
            <w:pPr>
              <w:jc w:val="center"/>
              <w:rPr>
                <w:rFonts w:ascii="Arial" w:hAnsi="Arial" w:cs="Arial"/>
                <w:b/>
                <w:color w:val="000000"/>
                <w:sz w:val="20"/>
              </w:rPr>
            </w:pPr>
          </w:p>
          <w:p w:rsidR="00920DF3" w:rsidRDefault="00920DF3" w:rsidP="00920DF3">
            <w:pPr>
              <w:rPr>
                <w:rFonts w:ascii="Arial" w:hAnsi="Arial" w:cs="Arial"/>
                <w:b/>
                <w:color w:val="000000"/>
                <w:sz w:val="20"/>
              </w:rPr>
            </w:pPr>
          </w:p>
        </w:tc>
        <w:tc>
          <w:tcPr>
            <w:tcW w:w="5760" w:type="dxa"/>
            <w:tcBorders>
              <w:top w:val="single" w:sz="2" w:space="0" w:color="auto"/>
              <w:left w:val="single" w:sz="2" w:space="0" w:color="auto"/>
              <w:bottom w:val="single" w:sz="18" w:space="0" w:color="auto"/>
            </w:tcBorders>
            <w:shd w:val="clear" w:color="auto" w:fill="auto"/>
          </w:tcPr>
          <w:p w:rsidR="00920DF3" w:rsidRDefault="00920DF3" w:rsidP="00920DF3">
            <w:pPr>
              <w:rPr>
                <w:rFonts w:ascii="Arial" w:hAnsi="Arial" w:cs="Arial"/>
                <w:b/>
                <w:color w:val="000000"/>
                <w:sz w:val="20"/>
              </w:rPr>
            </w:pPr>
            <w:r w:rsidRPr="003E30CC">
              <w:rPr>
                <w:rFonts w:ascii="Arial" w:hAnsi="Arial" w:cs="Arial"/>
                <w:sz w:val="20"/>
              </w:rPr>
              <w:t>Employee Signature:</w:t>
            </w:r>
          </w:p>
        </w:tc>
      </w:tr>
    </w:tbl>
    <w:p w:rsidR="00920DF3" w:rsidRDefault="00920DF3" w:rsidP="00930356">
      <w:pPr>
        <w:rPr>
          <w:rFonts w:ascii="Arial" w:hAnsi="Arial" w:cs="Arial"/>
          <w:b/>
          <w:color w:val="000000"/>
          <w:sz w:val="20"/>
          <w:u w:val="single"/>
        </w:rPr>
      </w:pPr>
    </w:p>
    <w:p w:rsidR="00930356" w:rsidRPr="003E30CC" w:rsidRDefault="00930356">
      <w:pPr>
        <w:pStyle w:val="Header"/>
        <w:tabs>
          <w:tab w:val="clear" w:pos="4320"/>
          <w:tab w:val="clear" w:pos="8640"/>
        </w:tabs>
        <w:spacing w:line="40" w:lineRule="exact"/>
        <w:rPr>
          <w:rFonts w:ascii="Arial" w:hAnsi="Arial" w:cs="Arial"/>
          <w:sz w:val="20"/>
        </w:rPr>
      </w:pPr>
    </w:p>
    <w:sectPr w:rsidR="00930356" w:rsidRPr="003E30CC" w:rsidSect="000A6B1F">
      <w:footerReference w:type="default" r:id="rId11"/>
      <w:pgSz w:w="12240" w:h="15840" w:code="1"/>
      <w:pgMar w:top="57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C7" w:rsidRDefault="008B08C7">
      <w:r>
        <w:separator/>
      </w:r>
    </w:p>
  </w:endnote>
  <w:endnote w:type="continuationSeparator" w:id="0">
    <w:p w:rsidR="008B08C7" w:rsidRDefault="008B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EB" w:rsidRDefault="00236D23" w:rsidP="00431BC1">
    <w:pPr>
      <w:pStyle w:val="Footer"/>
      <w:framePr w:wrap="around" w:vAnchor="text" w:hAnchor="margin" w:xAlign="center" w:y="1"/>
      <w:rPr>
        <w:rStyle w:val="PageNumber"/>
      </w:rPr>
    </w:pPr>
    <w:r>
      <w:rPr>
        <w:rStyle w:val="PageNumber"/>
      </w:rPr>
      <w:fldChar w:fldCharType="begin"/>
    </w:r>
    <w:r w:rsidR="005C2BEB">
      <w:rPr>
        <w:rStyle w:val="PageNumber"/>
      </w:rPr>
      <w:instrText xml:space="preserve">PAGE  </w:instrText>
    </w:r>
    <w:r>
      <w:rPr>
        <w:rStyle w:val="PageNumber"/>
      </w:rPr>
      <w:fldChar w:fldCharType="end"/>
    </w:r>
  </w:p>
  <w:p w:rsidR="005C2BEB" w:rsidRDefault="005C2B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EB" w:rsidRPr="00F01B7D" w:rsidRDefault="00236D23" w:rsidP="00431BC1">
    <w:pPr>
      <w:pStyle w:val="Footer"/>
      <w:framePr w:wrap="around" w:vAnchor="text" w:hAnchor="margin" w:xAlign="center" w:y="1"/>
      <w:rPr>
        <w:rStyle w:val="PageNumber"/>
        <w:sz w:val="20"/>
      </w:rPr>
    </w:pPr>
    <w:r w:rsidRPr="00F01B7D">
      <w:rPr>
        <w:rStyle w:val="PageNumber"/>
        <w:sz w:val="20"/>
      </w:rPr>
      <w:fldChar w:fldCharType="begin"/>
    </w:r>
    <w:r w:rsidR="005C2BEB" w:rsidRPr="00F01B7D">
      <w:rPr>
        <w:rStyle w:val="PageNumber"/>
        <w:sz w:val="20"/>
      </w:rPr>
      <w:instrText xml:space="preserve">PAGE  </w:instrText>
    </w:r>
    <w:r w:rsidRPr="00F01B7D">
      <w:rPr>
        <w:rStyle w:val="PageNumber"/>
        <w:sz w:val="20"/>
      </w:rPr>
      <w:fldChar w:fldCharType="separate"/>
    </w:r>
    <w:r w:rsidR="00076761">
      <w:rPr>
        <w:rStyle w:val="PageNumber"/>
        <w:noProof/>
        <w:sz w:val="20"/>
      </w:rPr>
      <w:t>1</w:t>
    </w:r>
    <w:r w:rsidRPr="00F01B7D">
      <w:rPr>
        <w:rStyle w:val="PageNumber"/>
        <w:sz w:val="20"/>
      </w:rPr>
      <w:fldChar w:fldCharType="end"/>
    </w:r>
  </w:p>
  <w:p w:rsidR="005C2BEB" w:rsidRDefault="005C2BEB" w:rsidP="003E0078">
    <w:pPr>
      <w:pStyle w:val="Footer"/>
      <w:tabs>
        <w:tab w:val="clear" w:pos="4320"/>
        <w:tab w:val="clear" w:pos="8640"/>
        <w:tab w:val="center" w:pos="5040"/>
        <w:tab w:val="right" w:pos="1062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EB" w:rsidRDefault="00236D23">
    <w:pPr>
      <w:pStyle w:val="Footer"/>
      <w:framePr w:wrap="around" w:vAnchor="text" w:hAnchor="margin" w:xAlign="center" w:y="1"/>
      <w:rPr>
        <w:rStyle w:val="PageNumber"/>
        <w:rFonts w:ascii="Arial" w:hAnsi="Arial"/>
        <w:sz w:val="18"/>
      </w:rPr>
    </w:pPr>
    <w:r>
      <w:rPr>
        <w:rStyle w:val="PageNumber"/>
        <w:rFonts w:ascii="Arial" w:hAnsi="Arial"/>
        <w:sz w:val="18"/>
      </w:rPr>
      <w:fldChar w:fldCharType="begin"/>
    </w:r>
    <w:r w:rsidR="005C2BEB">
      <w:rPr>
        <w:rStyle w:val="PageNumber"/>
        <w:rFonts w:ascii="Arial" w:hAnsi="Arial"/>
        <w:sz w:val="18"/>
      </w:rPr>
      <w:instrText xml:space="preserve">PAGE  </w:instrText>
    </w:r>
    <w:r>
      <w:rPr>
        <w:rStyle w:val="PageNumber"/>
        <w:rFonts w:ascii="Arial" w:hAnsi="Arial"/>
        <w:sz w:val="18"/>
      </w:rPr>
      <w:fldChar w:fldCharType="separate"/>
    </w:r>
    <w:r w:rsidR="00076761">
      <w:rPr>
        <w:rStyle w:val="PageNumber"/>
        <w:rFonts w:ascii="Arial" w:hAnsi="Arial"/>
        <w:noProof/>
        <w:sz w:val="18"/>
      </w:rPr>
      <w:t>9</w:t>
    </w:r>
    <w:r>
      <w:rPr>
        <w:rStyle w:val="PageNumber"/>
        <w:rFonts w:ascii="Arial" w:hAnsi="Arial"/>
        <w:sz w:val="18"/>
      </w:rPr>
      <w:fldChar w:fldCharType="end"/>
    </w:r>
  </w:p>
  <w:p w:rsidR="005C2BEB" w:rsidRDefault="005C2BEB">
    <w:pPr>
      <w:pStyle w:val="Footer"/>
      <w:tabs>
        <w:tab w:val="clear" w:pos="4320"/>
        <w:tab w:val="clear" w:pos="8640"/>
        <w:tab w:val="center" w:pos="5040"/>
        <w:tab w:val="right" w:pos="10620"/>
      </w:tabs>
      <w:rPr>
        <w:rFonts w:ascii="Arial" w:hAnsi="Arial"/>
        <w:i/>
        <w:sz w:val="16"/>
      </w:rPr>
    </w:pPr>
    <w:r>
      <w:rPr>
        <w:rStyle w:val="PageNumber"/>
        <w:rFonts w:ascii="Arial" w:hAnsi="Arial"/>
        <w:sz w:val="18"/>
      </w:rPr>
      <w:tab/>
    </w:r>
    <w:r>
      <w:rPr>
        <w:rStyle w:val="PageNumber"/>
        <w:rFonts w:ascii="Arial" w:hAnsi="Arial"/>
        <w:sz w:val="18"/>
      </w:rPr>
      <w:tab/>
    </w:r>
    <w:r>
      <w:rPr>
        <w:rStyle w:val="PageNumber"/>
        <w:rFonts w:ascii="Arial" w:hAnsi="Arial"/>
        <w:i/>
        <w:sz w:val="16"/>
      </w:rPr>
      <w:t>Rev. May.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C7" w:rsidRDefault="008B08C7">
      <w:r>
        <w:separator/>
      </w:r>
    </w:p>
  </w:footnote>
  <w:footnote w:type="continuationSeparator" w:id="0">
    <w:p w:rsidR="008B08C7" w:rsidRDefault="008B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EB" w:rsidRDefault="005C2BEB" w:rsidP="00982C3D">
    <w:pPr>
      <w:pStyle w:val="Header"/>
      <w:tabs>
        <w:tab w:val="clear" w:pos="4320"/>
        <w:tab w:val="clear" w:pos="8640"/>
        <w:tab w:val="center" w:pos="5040"/>
        <w:tab w:val="right" w:pos="10260"/>
      </w:tabs>
      <w:spacing w:after="40"/>
      <w:jc w:val="center"/>
      <w:rPr>
        <w:rFonts w:ascii="Arial" w:hAnsi="Arial" w:cs="Arial"/>
        <w:b/>
      </w:rPr>
    </w:pPr>
    <w:r>
      <w:rPr>
        <w:rFonts w:ascii="Verdana" w:hAnsi="Verdana"/>
        <w:b/>
        <w:caps/>
        <w:noProof/>
        <w:sz w:val="20"/>
        <w:lang w:eastAsia="zh-TW"/>
      </w:rPr>
      <w:drawing>
        <wp:anchor distT="0" distB="0" distL="114300" distR="114300" simplePos="0" relativeHeight="251657728" behindDoc="1" locked="0" layoutInCell="1" allowOverlap="1">
          <wp:simplePos x="0" y="0"/>
          <wp:positionH relativeFrom="column">
            <wp:posOffset>74295</wp:posOffset>
          </wp:positionH>
          <wp:positionV relativeFrom="paragraph">
            <wp:posOffset>2540</wp:posOffset>
          </wp:positionV>
          <wp:extent cx="1471930" cy="164465"/>
          <wp:effectExtent l="19050" t="0" r="0" b="0"/>
          <wp:wrapTight wrapText="bothSides">
            <wp:wrapPolygon edited="0">
              <wp:start x="559" y="0"/>
              <wp:lineTo x="-280" y="20015"/>
              <wp:lineTo x="21525" y="20015"/>
              <wp:lineTo x="21525" y="7506"/>
              <wp:lineTo x="1957" y="0"/>
              <wp:lineTo x="559" y="0"/>
            </wp:wrapPolygon>
          </wp:wrapTight>
          <wp:docPr id="1" name="Picture 1" descr="HOR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307"/>
                  <pic:cNvPicPr>
                    <a:picLocks noChangeAspect="1" noChangeArrowheads="1"/>
                  </pic:cNvPicPr>
                </pic:nvPicPr>
                <pic:blipFill>
                  <a:blip r:embed="rId1"/>
                  <a:srcRect/>
                  <a:stretch>
                    <a:fillRect/>
                  </a:stretch>
                </pic:blipFill>
                <pic:spPr bwMode="auto">
                  <a:xfrm>
                    <a:off x="0" y="0"/>
                    <a:ext cx="1471930" cy="164465"/>
                  </a:xfrm>
                  <a:prstGeom prst="rect">
                    <a:avLst/>
                  </a:prstGeom>
                  <a:noFill/>
                  <a:ln w="9525">
                    <a:noFill/>
                    <a:miter lim="800000"/>
                    <a:headEnd/>
                    <a:tailEnd/>
                  </a:ln>
                </pic:spPr>
              </pic:pic>
            </a:graphicData>
          </a:graphic>
        </wp:anchor>
      </w:drawing>
    </w:r>
    <w:r w:rsidRPr="00982C3D">
      <w:rPr>
        <w:rFonts w:ascii="Arial" w:hAnsi="Arial" w:cs="Arial"/>
        <w:b/>
      </w:rPr>
      <w:t>Intern Goals and Evaluation Form</w:t>
    </w:r>
  </w:p>
  <w:p w:rsidR="005C2BEB" w:rsidRPr="00982C3D" w:rsidRDefault="005C2BEB" w:rsidP="00982C3D">
    <w:pPr>
      <w:pStyle w:val="Header"/>
      <w:tabs>
        <w:tab w:val="clear" w:pos="4320"/>
        <w:tab w:val="clear" w:pos="8640"/>
        <w:tab w:val="center" w:pos="5040"/>
        <w:tab w:val="right" w:pos="10260"/>
      </w:tabs>
      <w:spacing w:after="40"/>
      <w:jc w:val="right"/>
      <w:rPr>
        <w:rFonts w:ascii="Arial" w:hAnsi="Arial"/>
        <w:b/>
        <w:caps/>
        <w:sz w:val="16"/>
        <w:szCs w:val="16"/>
      </w:rPr>
    </w:pPr>
  </w:p>
  <w:tbl>
    <w:tblPr>
      <w:tblW w:w="1143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5570"/>
      <w:gridCol w:w="5860"/>
    </w:tblGrid>
    <w:tr w:rsidR="005C2BEB">
      <w:trPr>
        <w:cantSplit/>
        <w:trHeight w:hRule="exact" w:val="90"/>
      </w:trPr>
      <w:tc>
        <w:tcPr>
          <w:tcW w:w="5570" w:type="dxa"/>
          <w:vMerge w:val="restart"/>
        </w:tcPr>
        <w:p w:rsidR="005C2BEB" w:rsidRPr="00982C3D" w:rsidRDefault="005C2BEB">
          <w:pPr>
            <w:spacing w:before="20"/>
            <w:rPr>
              <w:rFonts w:ascii="Arial" w:hAnsi="Arial"/>
              <w:sz w:val="18"/>
              <w:szCs w:val="18"/>
            </w:rPr>
          </w:pPr>
        </w:p>
        <w:p w:rsidR="005C2BEB" w:rsidRDefault="005C2BEB">
          <w:pPr>
            <w:spacing w:before="20"/>
            <w:rPr>
              <w:rFonts w:ascii="Arial" w:hAnsi="Arial"/>
              <w:b/>
              <w:sz w:val="18"/>
              <w:szCs w:val="18"/>
            </w:rPr>
          </w:pPr>
          <w:r>
            <w:rPr>
              <w:rFonts w:ascii="Arial" w:hAnsi="Arial"/>
              <w:b/>
              <w:sz w:val="18"/>
              <w:szCs w:val="18"/>
            </w:rPr>
            <w:t>Name of Intern: Chieh-Ting Yeh</w:t>
          </w:r>
        </w:p>
        <w:p w:rsidR="00BC568F" w:rsidRPr="00982C3D" w:rsidRDefault="00BC568F">
          <w:pPr>
            <w:spacing w:before="20"/>
            <w:rPr>
              <w:rFonts w:ascii="Arial" w:hAnsi="Arial"/>
              <w:b/>
              <w:sz w:val="18"/>
              <w:szCs w:val="18"/>
            </w:rPr>
          </w:pPr>
        </w:p>
      </w:tc>
      <w:tc>
        <w:tcPr>
          <w:tcW w:w="5860" w:type="dxa"/>
          <w:vMerge w:val="restart"/>
          <w:tcBorders>
            <w:right w:val="nil"/>
          </w:tcBorders>
        </w:tcPr>
        <w:p w:rsidR="005C2BEB" w:rsidRPr="00982C3D" w:rsidRDefault="005C2BEB" w:rsidP="00E02EDE">
          <w:pPr>
            <w:spacing w:before="20"/>
            <w:ind w:right="-415"/>
            <w:rPr>
              <w:rFonts w:ascii="Arial" w:hAnsi="Arial"/>
              <w:sz w:val="18"/>
              <w:szCs w:val="18"/>
            </w:rPr>
          </w:pPr>
          <w:r w:rsidRPr="00982C3D">
            <w:rPr>
              <w:rFonts w:ascii="Arial" w:hAnsi="Arial"/>
              <w:sz w:val="18"/>
              <w:szCs w:val="18"/>
            </w:rPr>
            <w:t>Employee Identification Number</w:t>
          </w:r>
          <w:r>
            <w:rPr>
              <w:rFonts w:ascii="Arial" w:hAnsi="Arial"/>
              <w:sz w:val="18"/>
              <w:szCs w:val="18"/>
            </w:rPr>
            <w:t>/NUID</w:t>
          </w:r>
        </w:p>
        <w:p w:rsidR="005C2BEB" w:rsidRPr="00982C3D" w:rsidRDefault="00BC568F">
          <w:pPr>
            <w:spacing w:before="20"/>
            <w:rPr>
              <w:rFonts w:ascii="Arial" w:hAnsi="Arial"/>
              <w:b/>
              <w:sz w:val="18"/>
              <w:szCs w:val="18"/>
            </w:rPr>
          </w:pPr>
          <w:r>
            <w:rPr>
              <w:rFonts w:ascii="Arial" w:hAnsi="Arial"/>
              <w:b/>
              <w:sz w:val="18"/>
              <w:szCs w:val="18"/>
            </w:rPr>
            <w:t>W096304</w:t>
          </w:r>
        </w:p>
      </w:tc>
    </w:tr>
    <w:tr w:rsidR="005C2BEB">
      <w:trPr>
        <w:cantSplit/>
        <w:trHeight w:hRule="exact" w:val="20"/>
      </w:trPr>
      <w:tc>
        <w:tcPr>
          <w:tcW w:w="5570" w:type="dxa"/>
          <w:vMerge/>
        </w:tcPr>
        <w:p w:rsidR="005C2BEB" w:rsidRDefault="005C2BEB">
          <w:pPr>
            <w:spacing w:before="20"/>
            <w:rPr>
              <w:rFonts w:ascii="Arial" w:hAnsi="Arial"/>
              <w:b/>
              <w:sz w:val="18"/>
            </w:rPr>
          </w:pPr>
        </w:p>
      </w:tc>
      <w:tc>
        <w:tcPr>
          <w:tcW w:w="5860" w:type="dxa"/>
          <w:vMerge/>
          <w:tcBorders>
            <w:right w:val="nil"/>
          </w:tcBorders>
        </w:tcPr>
        <w:p w:rsidR="005C2BEB" w:rsidRDefault="005C2BEB">
          <w:pPr>
            <w:spacing w:before="20"/>
            <w:rPr>
              <w:rFonts w:ascii="Arial" w:hAnsi="Arial"/>
              <w:b/>
              <w:sz w:val="18"/>
            </w:rPr>
          </w:pPr>
        </w:p>
      </w:tc>
    </w:tr>
    <w:tr w:rsidR="005C2BEB">
      <w:trPr>
        <w:cantSplit/>
        <w:trHeight w:val="240"/>
      </w:trPr>
      <w:tc>
        <w:tcPr>
          <w:tcW w:w="5570" w:type="dxa"/>
          <w:vMerge/>
        </w:tcPr>
        <w:p w:rsidR="005C2BEB" w:rsidRDefault="005C2BEB">
          <w:pPr>
            <w:spacing w:before="20"/>
            <w:rPr>
              <w:rFonts w:ascii="Arial" w:hAnsi="Arial"/>
              <w:sz w:val="18"/>
            </w:rPr>
          </w:pPr>
        </w:p>
      </w:tc>
      <w:tc>
        <w:tcPr>
          <w:tcW w:w="5860" w:type="dxa"/>
          <w:vMerge/>
        </w:tcPr>
        <w:p w:rsidR="005C2BEB" w:rsidRDefault="005C2BEB">
          <w:pPr>
            <w:spacing w:before="20"/>
            <w:rPr>
              <w:rFonts w:ascii="Arial" w:hAnsi="Arial"/>
              <w:sz w:val="18"/>
            </w:rPr>
          </w:pPr>
        </w:p>
      </w:tc>
    </w:tr>
    <w:tr w:rsidR="005C2BEB">
      <w:trPr>
        <w:cantSplit/>
        <w:trHeight w:hRule="exact" w:val="163"/>
      </w:trPr>
      <w:tc>
        <w:tcPr>
          <w:tcW w:w="5570" w:type="dxa"/>
          <w:vMerge/>
        </w:tcPr>
        <w:p w:rsidR="005C2BEB" w:rsidRDefault="005C2BEB">
          <w:pPr>
            <w:spacing w:before="20"/>
            <w:rPr>
              <w:rFonts w:ascii="Arial" w:hAnsi="Arial"/>
              <w:sz w:val="18"/>
            </w:rPr>
          </w:pPr>
        </w:p>
      </w:tc>
      <w:tc>
        <w:tcPr>
          <w:tcW w:w="5860" w:type="dxa"/>
          <w:vMerge/>
        </w:tcPr>
        <w:p w:rsidR="005C2BEB" w:rsidRDefault="005C2BEB">
          <w:pPr>
            <w:spacing w:before="20"/>
            <w:rPr>
              <w:rFonts w:ascii="Arial" w:hAnsi="Arial"/>
              <w:sz w:val="18"/>
            </w:rPr>
          </w:pPr>
        </w:p>
      </w:tc>
    </w:tr>
  </w:tbl>
  <w:p w:rsidR="005C2BEB" w:rsidRDefault="005C2BEB">
    <w:pPr>
      <w:pStyle w:val="Heade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73E"/>
    <w:multiLevelType w:val="hybridMultilevel"/>
    <w:tmpl w:val="2640B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A18D0"/>
    <w:multiLevelType w:val="hybridMultilevel"/>
    <w:tmpl w:val="548867A0"/>
    <w:lvl w:ilvl="0" w:tplc="04090001">
      <w:start w:val="1"/>
      <w:numFmt w:val="bullet"/>
      <w:lvlText w:val=""/>
      <w:lvlJc w:val="left"/>
      <w:pPr>
        <w:tabs>
          <w:tab w:val="num" w:pos="720"/>
        </w:tabs>
        <w:ind w:left="720" w:hanging="360"/>
      </w:pPr>
      <w:rPr>
        <w:rFonts w:ascii="Symbol" w:hAnsi="Symbol" w:hint="default"/>
      </w:rPr>
    </w:lvl>
    <w:lvl w:ilvl="1" w:tplc="51F6B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F2DF3"/>
    <w:multiLevelType w:val="hybridMultilevel"/>
    <w:tmpl w:val="BEB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22B8"/>
    <w:multiLevelType w:val="hybridMultilevel"/>
    <w:tmpl w:val="E83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472D0"/>
    <w:multiLevelType w:val="hybridMultilevel"/>
    <w:tmpl w:val="CF6C0366"/>
    <w:lvl w:ilvl="0" w:tplc="51F6BF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626DB"/>
    <w:multiLevelType w:val="hybridMultilevel"/>
    <w:tmpl w:val="E35CD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24BC"/>
    <w:multiLevelType w:val="hybridMultilevel"/>
    <w:tmpl w:val="03507EC0"/>
    <w:lvl w:ilvl="0" w:tplc="51F6B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A84B0C"/>
    <w:multiLevelType w:val="hybridMultilevel"/>
    <w:tmpl w:val="C36E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C91D91"/>
    <w:multiLevelType w:val="hybridMultilevel"/>
    <w:tmpl w:val="DA522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B5D3C"/>
    <w:multiLevelType w:val="hybridMultilevel"/>
    <w:tmpl w:val="6F0A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7F347B"/>
    <w:multiLevelType w:val="hybridMultilevel"/>
    <w:tmpl w:val="2410F888"/>
    <w:lvl w:ilvl="0" w:tplc="51F6BFDA">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37DA5D26"/>
    <w:multiLevelType w:val="hybridMultilevel"/>
    <w:tmpl w:val="B4E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6475B"/>
    <w:multiLevelType w:val="hybridMultilevel"/>
    <w:tmpl w:val="41C2F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038D2"/>
    <w:multiLevelType w:val="hybridMultilevel"/>
    <w:tmpl w:val="2DAE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E419B"/>
    <w:multiLevelType w:val="singleLevel"/>
    <w:tmpl w:val="0409000F"/>
    <w:lvl w:ilvl="0">
      <w:start w:val="1"/>
      <w:numFmt w:val="decimal"/>
      <w:lvlText w:val="%1."/>
      <w:lvlJc w:val="left"/>
      <w:pPr>
        <w:tabs>
          <w:tab w:val="num" w:pos="720"/>
        </w:tabs>
        <w:ind w:left="720" w:hanging="360"/>
      </w:pPr>
      <w:rPr>
        <w:rFonts w:hint="default"/>
      </w:rPr>
    </w:lvl>
  </w:abstractNum>
  <w:abstractNum w:abstractNumId="15">
    <w:nsid w:val="510A22AC"/>
    <w:multiLevelType w:val="hybridMultilevel"/>
    <w:tmpl w:val="C838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26CF9"/>
    <w:multiLevelType w:val="singleLevel"/>
    <w:tmpl w:val="9A1CBCCA"/>
    <w:lvl w:ilvl="0">
      <w:start w:val="1"/>
      <w:numFmt w:val="upperLetter"/>
      <w:lvlText w:val="%1)"/>
      <w:lvlJc w:val="left"/>
      <w:pPr>
        <w:tabs>
          <w:tab w:val="num" w:pos="720"/>
        </w:tabs>
        <w:ind w:left="720" w:hanging="720"/>
      </w:pPr>
      <w:rPr>
        <w:rFonts w:ascii="Arial" w:hAnsi="Arial" w:hint="default"/>
        <w:b/>
      </w:rPr>
    </w:lvl>
  </w:abstractNum>
  <w:abstractNum w:abstractNumId="17">
    <w:nsid w:val="5AD738A1"/>
    <w:multiLevelType w:val="hybridMultilevel"/>
    <w:tmpl w:val="791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93C03"/>
    <w:multiLevelType w:val="hybridMultilevel"/>
    <w:tmpl w:val="DC96FA88"/>
    <w:lvl w:ilvl="0" w:tplc="51F6BF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45008F"/>
    <w:multiLevelType w:val="hybridMultilevel"/>
    <w:tmpl w:val="7E169F6E"/>
    <w:lvl w:ilvl="0" w:tplc="04090001">
      <w:start w:val="1"/>
      <w:numFmt w:val="bullet"/>
      <w:lvlText w:val=""/>
      <w:lvlJc w:val="left"/>
      <w:pPr>
        <w:tabs>
          <w:tab w:val="num" w:pos="720"/>
        </w:tabs>
        <w:ind w:left="720" w:hanging="360"/>
      </w:pPr>
      <w:rPr>
        <w:rFonts w:ascii="Symbol" w:hAnsi="Symbol" w:hint="default"/>
      </w:rPr>
    </w:lvl>
    <w:lvl w:ilvl="1" w:tplc="51F6B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17762"/>
    <w:multiLevelType w:val="hybridMultilevel"/>
    <w:tmpl w:val="897E1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5"/>
  </w:num>
  <w:num w:numId="6">
    <w:abstractNumId w:val="20"/>
  </w:num>
  <w:num w:numId="7">
    <w:abstractNumId w:val="5"/>
  </w:num>
  <w:num w:numId="8">
    <w:abstractNumId w:val="1"/>
  </w:num>
  <w:num w:numId="9">
    <w:abstractNumId w:val="19"/>
  </w:num>
  <w:num w:numId="10">
    <w:abstractNumId w:val="18"/>
  </w:num>
  <w:num w:numId="11">
    <w:abstractNumId w:val="4"/>
  </w:num>
  <w:num w:numId="12">
    <w:abstractNumId w:val="10"/>
  </w:num>
  <w:num w:numId="13">
    <w:abstractNumId w:val="6"/>
  </w:num>
  <w:num w:numId="14">
    <w:abstractNumId w:val="12"/>
  </w:num>
  <w:num w:numId="15">
    <w:abstractNumId w:val="2"/>
  </w:num>
  <w:num w:numId="16">
    <w:abstractNumId w:val="3"/>
  </w:num>
  <w:num w:numId="17">
    <w:abstractNumId w:val="9"/>
  </w:num>
  <w:num w:numId="18">
    <w:abstractNumId w:val="7"/>
  </w:num>
  <w:num w:numId="19">
    <w:abstractNumId w:val="17"/>
  </w:num>
  <w:num w:numId="20">
    <w:abstractNumId w:val="13"/>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7B"/>
    <w:rsid w:val="000106C6"/>
    <w:rsid w:val="00011AEE"/>
    <w:rsid w:val="00017C9F"/>
    <w:rsid w:val="00055DF4"/>
    <w:rsid w:val="00076761"/>
    <w:rsid w:val="00083AED"/>
    <w:rsid w:val="00087FCD"/>
    <w:rsid w:val="0009523C"/>
    <w:rsid w:val="00095661"/>
    <w:rsid w:val="000A284B"/>
    <w:rsid w:val="000A6590"/>
    <w:rsid w:val="000A6B1F"/>
    <w:rsid w:val="000D2EED"/>
    <w:rsid w:val="00107BB0"/>
    <w:rsid w:val="00114F9E"/>
    <w:rsid w:val="001178D5"/>
    <w:rsid w:val="0012042E"/>
    <w:rsid w:val="001510F6"/>
    <w:rsid w:val="0017224C"/>
    <w:rsid w:val="0017244D"/>
    <w:rsid w:val="00192CA2"/>
    <w:rsid w:val="001A004A"/>
    <w:rsid w:val="001A1084"/>
    <w:rsid w:val="001B2D0F"/>
    <w:rsid w:val="001B310E"/>
    <w:rsid w:val="001B671E"/>
    <w:rsid w:val="001C16BE"/>
    <w:rsid w:val="001C474D"/>
    <w:rsid w:val="001F2CA8"/>
    <w:rsid w:val="0020198D"/>
    <w:rsid w:val="00206D12"/>
    <w:rsid w:val="00217435"/>
    <w:rsid w:val="00230503"/>
    <w:rsid w:val="00233D91"/>
    <w:rsid w:val="00235D31"/>
    <w:rsid w:val="00236D23"/>
    <w:rsid w:val="00240D30"/>
    <w:rsid w:val="00251556"/>
    <w:rsid w:val="0025211D"/>
    <w:rsid w:val="00287EE8"/>
    <w:rsid w:val="002A0E3C"/>
    <w:rsid w:val="002A655E"/>
    <w:rsid w:val="002B0AEE"/>
    <w:rsid w:val="002B63E0"/>
    <w:rsid w:val="002C3AA1"/>
    <w:rsid w:val="002C7495"/>
    <w:rsid w:val="002D7423"/>
    <w:rsid w:val="002E4179"/>
    <w:rsid w:val="002F40A9"/>
    <w:rsid w:val="00312BE7"/>
    <w:rsid w:val="00313FF6"/>
    <w:rsid w:val="003251DD"/>
    <w:rsid w:val="00327E80"/>
    <w:rsid w:val="00340E57"/>
    <w:rsid w:val="00365A10"/>
    <w:rsid w:val="00392522"/>
    <w:rsid w:val="00395CA1"/>
    <w:rsid w:val="003A02FE"/>
    <w:rsid w:val="003A3CE5"/>
    <w:rsid w:val="003B4108"/>
    <w:rsid w:val="003C55EB"/>
    <w:rsid w:val="003E0078"/>
    <w:rsid w:val="003E30CC"/>
    <w:rsid w:val="003E4CC3"/>
    <w:rsid w:val="004147DF"/>
    <w:rsid w:val="0042086E"/>
    <w:rsid w:val="00423023"/>
    <w:rsid w:val="00426619"/>
    <w:rsid w:val="00426BAB"/>
    <w:rsid w:val="00431BC1"/>
    <w:rsid w:val="00435CCC"/>
    <w:rsid w:val="00435E27"/>
    <w:rsid w:val="004400B8"/>
    <w:rsid w:val="00441090"/>
    <w:rsid w:val="00442461"/>
    <w:rsid w:val="00450991"/>
    <w:rsid w:val="00463BA8"/>
    <w:rsid w:val="00466D1F"/>
    <w:rsid w:val="0047163A"/>
    <w:rsid w:val="00485768"/>
    <w:rsid w:val="004A708B"/>
    <w:rsid w:val="004B30DB"/>
    <w:rsid w:val="004B5164"/>
    <w:rsid w:val="004C5C7E"/>
    <w:rsid w:val="004D2F6A"/>
    <w:rsid w:val="004D5C3D"/>
    <w:rsid w:val="004D6A4F"/>
    <w:rsid w:val="004E4EA1"/>
    <w:rsid w:val="004F2EBA"/>
    <w:rsid w:val="005024D4"/>
    <w:rsid w:val="0052461B"/>
    <w:rsid w:val="00533776"/>
    <w:rsid w:val="00533C82"/>
    <w:rsid w:val="00537A47"/>
    <w:rsid w:val="00546325"/>
    <w:rsid w:val="0055405D"/>
    <w:rsid w:val="00562D8C"/>
    <w:rsid w:val="005658D8"/>
    <w:rsid w:val="00576517"/>
    <w:rsid w:val="00595BC0"/>
    <w:rsid w:val="005B150C"/>
    <w:rsid w:val="005B3818"/>
    <w:rsid w:val="005B7F1A"/>
    <w:rsid w:val="005C02CF"/>
    <w:rsid w:val="005C249E"/>
    <w:rsid w:val="005C2BEB"/>
    <w:rsid w:val="005E42A2"/>
    <w:rsid w:val="005F12C1"/>
    <w:rsid w:val="00612570"/>
    <w:rsid w:val="0061603B"/>
    <w:rsid w:val="0063293F"/>
    <w:rsid w:val="00651DB9"/>
    <w:rsid w:val="006532F2"/>
    <w:rsid w:val="00661F38"/>
    <w:rsid w:val="00683817"/>
    <w:rsid w:val="006A3BB0"/>
    <w:rsid w:val="006A4F3D"/>
    <w:rsid w:val="006B486B"/>
    <w:rsid w:val="006E2446"/>
    <w:rsid w:val="006F54B1"/>
    <w:rsid w:val="00700202"/>
    <w:rsid w:val="0070555D"/>
    <w:rsid w:val="007074FF"/>
    <w:rsid w:val="00711101"/>
    <w:rsid w:val="00713668"/>
    <w:rsid w:val="00714DD0"/>
    <w:rsid w:val="007154F1"/>
    <w:rsid w:val="00727E7B"/>
    <w:rsid w:val="007337BB"/>
    <w:rsid w:val="00737756"/>
    <w:rsid w:val="00762CD0"/>
    <w:rsid w:val="00763730"/>
    <w:rsid w:val="0077500A"/>
    <w:rsid w:val="00790C53"/>
    <w:rsid w:val="00793D5E"/>
    <w:rsid w:val="00796175"/>
    <w:rsid w:val="007B17C6"/>
    <w:rsid w:val="007C0252"/>
    <w:rsid w:val="007C459B"/>
    <w:rsid w:val="007D6E98"/>
    <w:rsid w:val="007D7E46"/>
    <w:rsid w:val="007E5218"/>
    <w:rsid w:val="007F36E8"/>
    <w:rsid w:val="007F7285"/>
    <w:rsid w:val="007F7420"/>
    <w:rsid w:val="00803E8C"/>
    <w:rsid w:val="008201EC"/>
    <w:rsid w:val="0082562D"/>
    <w:rsid w:val="00844CC0"/>
    <w:rsid w:val="0085020E"/>
    <w:rsid w:val="00861B2B"/>
    <w:rsid w:val="0086727B"/>
    <w:rsid w:val="00873B24"/>
    <w:rsid w:val="00880422"/>
    <w:rsid w:val="008837BF"/>
    <w:rsid w:val="00894301"/>
    <w:rsid w:val="00894FAA"/>
    <w:rsid w:val="008A5EEA"/>
    <w:rsid w:val="008B08C7"/>
    <w:rsid w:val="008B5210"/>
    <w:rsid w:val="008C7A32"/>
    <w:rsid w:val="008D20E3"/>
    <w:rsid w:val="008F0F6D"/>
    <w:rsid w:val="008F2723"/>
    <w:rsid w:val="0091603A"/>
    <w:rsid w:val="00920DF3"/>
    <w:rsid w:val="00921118"/>
    <w:rsid w:val="00923330"/>
    <w:rsid w:val="009254C4"/>
    <w:rsid w:val="00930356"/>
    <w:rsid w:val="009344CB"/>
    <w:rsid w:val="00935B5A"/>
    <w:rsid w:val="00947485"/>
    <w:rsid w:val="009575DC"/>
    <w:rsid w:val="00961AAE"/>
    <w:rsid w:val="00982C3D"/>
    <w:rsid w:val="00983725"/>
    <w:rsid w:val="009C31A3"/>
    <w:rsid w:val="009C69B7"/>
    <w:rsid w:val="009D2719"/>
    <w:rsid w:val="009E1EF0"/>
    <w:rsid w:val="009F0DCF"/>
    <w:rsid w:val="00A02863"/>
    <w:rsid w:val="00A07033"/>
    <w:rsid w:val="00A10107"/>
    <w:rsid w:val="00A10D5C"/>
    <w:rsid w:val="00A1403A"/>
    <w:rsid w:val="00A15CA9"/>
    <w:rsid w:val="00A25FA5"/>
    <w:rsid w:val="00A265C5"/>
    <w:rsid w:val="00A27934"/>
    <w:rsid w:val="00A40FDD"/>
    <w:rsid w:val="00A41ACB"/>
    <w:rsid w:val="00A43FB9"/>
    <w:rsid w:val="00A44373"/>
    <w:rsid w:val="00A45DD0"/>
    <w:rsid w:val="00A5432A"/>
    <w:rsid w:val="00A56FB5"/>
    <w:rsid w:val="00A60B39"/>
    <w:rsid w:val="00A64B8B"/>
    <w:rsid w:val="00A676D2"/>
    <w:rsid w:val="00A70FAD"/>
    <w:rsid w:val="00A77DC3"/>
    <w:rsid w:val="00A80F2C"/>
    <w:rsid w:val="00A91427"/>
    <w:rsid w:val="00A92F63"/>
    <w:rsid w:val="00A939D8"/>
    <w:rsid w:val="00A96C25"/>
    <w:rsid w:val="00A96CF6"/>
    <w:rsid w:val="00AF44FE"/>
    <w:rsid w:val="00B029D5"/>
    <w:rsid w:val="00B0591A"/>
    <w:rsid w:val="00B06F8E"/>
    <w:rsid w:val="00B1388E"/>
    <w:rsid w:val="00B22B38"/>
    <w:rsid w:val="00B25D65"/>
    <w:rsid w:val="00B3197E"/>
    <w:rsid w:val="00B36C7B"/>
    <w:rsid w:val="00B448F4"/>
    <w:rsid w:val="00B45E7E"/>
    <w:rsid w:val="00B50D88"/>
    <w:rsid w:val="00B56CA8"/>
    <w:rsid w:val="00B75032"/>
    <w:rsid w:val="00B8262C"/>
    <w:rsid w:val="00B83D51"/>
    <w:rsid w:val="00B94284"/>
    <w:rsid w:val="00B9748F"/>
    <w:rsid w:val="00BA7082"/>
    <w:rsid w:val="00BA7A18"/>
    <w:rsid w:val="00BB2B29"/>
    <w:rsid w:val="00BC568F"/>
    <w:rsid w:val="00BC69F2"/>
    <w:rsid w:val="00BD4D4E"/>
    <w:rsid w:val="00BD562B"/>
    <w:rsid w:val="00BD5CC5"/>
    <w:rsid w:val="00BF6CEA"/>
    <w:rsid w:val="00C160C8"/>
    <w:rsid w:val="00C25F1E"/>
    <w:rsid w:val="00C27E53"/>
    <w:rsid w:val="00C3367B"/>
    <w:rsid w:val="00C36631"/>
    <w:rsid w:val="00C503D5"/>
    <w:rsid w:val="00C559D5"/>
    <w:rsid w:val="00C57158"/>
    <w:rsid w:val="00C70A46"/>
    <w:rsid w:val="00CA53FD"/>
    <w:rsid w:val="00CC0D9E"/>
    <w:rsid w:val="00CC66A4"/>
    <w:rsid w:val="00CE1E87"/>
    <w:rsid w:val="00CF02A7"/>
    <w:rsid w:val="00CF05AE"/>
    <w:rsid w:val="00D04BE5"/>
    <w:rsid w:val="00D0727E"/>
    <w:rsid w:val="00D07569"/>
    <w:rsid w:val="00D250EB"/>
    <w:rsid w:val="00D272B6"/>
    <w:rsid w:val="00D339D3"/>
    <w:rsid w:val="00D34212"/>
    <w:rsid w:val="00D45FDA"/>
    <w:rsid w:val="00D72BEE"/>
    <w:rsid w:val="00D76C17"/>
    <w:rsid w:val="00D85E90"/>
    <w:rsid w:val="00DA14E3"/>
    <w:rsid w:val="00DB236A"/>
    <w:rsid w:val="00DC069A"/>
    <w:rsid w:val="00DC1754"/>
    <w:rsid w:val="00DC4697"/>
    <w:rsid w:val="00DD47A0"/>
    <w:rsid w:val="00DD64D2"/>
    <w:rsid w:val="00DF266B"/>
    <w:rsid w:val="00DF515F"/>
    <w:rsid w:val="00DF593C"/>
    <w:rsid w:val="00DF79D9"/>
    <w:rsid w:val="00E007AB"/>
    <w:rsid w:val="00E00BB7"/>
    <w:rsid w:val="00E02A05"/>
    <w:rsid w:val="00E02EDE"/>
    <w:rsid w:val="00E0569A"/>
    <w:rsid w:val="00E161D5"/>
    <w:rsid w:val="00E2349F"/>
    <w:rsid w:val="00E40ECB"/>
    <w:rsid w:val="00E91571"/>
    <w:rsid w:val="00E94E83"/>
    <w:rsid w:val="00E955B7"/>
    <w:rsid w:val="00EA0349"/>
    <w:rsid w:val="00EA32A6"/>
    <w:rsid w:val="00EC31D0"/>
    <w:rsid w:val="00ED2A63"/>
    <w:rsid w:val="00ED2BB3"/>
    <w:rsid w:val="00EF4B67"/>
    <w:rsid w:val="00EF6EE6"/>
    <w:rsid w:val="00EF7AF7"/>
    <w:rsid w:val="00F01B7D"/>
    <w:rsid w:val="00F15F94"/>
    <w:rsid w:val="00F16842"/>
    <w:rsid w:val="00F1757E"/>
    <w:rsid w:val="00F20C39"/>
    <w:rsid w:val="00F2109C"/>
    <w:rsid w:val="00F41053"/>
    <w:rsid w:val="00F61F0B"/>
    <w:rsid w:val="00F760BA"/>
    <w:rsid w:val="00F82729"/>
    <w:rsid w:val="00FA60AE"/>
    <w:rsid w:val="00FA6AC3"/>
    <w:rsid w:val="00FC0850"/>
    <w:rsid w:val="00FC567B"/>
    <w:rsid w:val="00FD58F6"/>
    <w:rsid w:val="00FE0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DCF"/>
    <w:rPr>
      <w:sz w:val="24"/>
    </w:rPr>
  </w:style>
  <w:style w:type="paragraph" w:styleId="Heading1">
    <w:name w:val="heading 1"/>
    <w:basedOn w:val="Normal"/>
    <w:next w:val="Normal"/>
    <w:qFormat/>
    <w:rsid w:val="009F0DCF"/>
    <w:pPr>
      <w:keepNext/>
      <w:outlineLvl w:val="0"/>
    </w:pPr>
    <w:rPr>
      <w:b/>
    </w:rPr>
  </w:style>
  <w:style w:type="paragraph" w:styleId="Heading2">
    <w:name w:val="heading 2"/>
    <w:basedOn w:val="Normal"/>
    <w:next w:val="Normal"/>
    <w:qFormat/>
    <w:rsid w:val="009F0DCF"/>
    <w:pPr>
      <w:keepNext/>
      <w:spacing w:before="60"/>
      <w:ind w:right="3859"/>
      <w:outlineLvl w:val="1"/>
    </w:pPr>
    <w:rPr>
      <w:rFonts w:ascii="Arial" w:hAnsi="Arial"/>
      <w:b/>
      <w:sz w:val="20"/>
    </w:rPr>
  </w:style>
  <w:style w:type="paragraph" w:styleId="Heading3">
    <w:name w:val="heading 3"/>
    <w:basedOn w:val="Normal"/>
    <w:next w:val="Normal"/>
    <w:qFormat/>
    <w:rsid w:val="009F0DCF"/>
    <w:pPr>
      <w:keepNext/>
      <w:outlineLvl w:val="2"/>
    </w:pPr>
    <w:rPr>
      <w:b/>
      <w:noProof/>
      <w:sz w:val="20"/>
    </w:rPr>
  </w:style>
  <w:style w:type="paragraph" w:styleId="Heading4">
    <w:name w:val="heading 4"/>
    <w:basedOn w:val="Normal"/>
    <w:next w:val="Normal"/>
    <w:qFormat/>
    <w:rsid w:val="009F0DCF"/>
    <w:pPr>
      <w:keepNext/>
      <w:ind w:right="432"/>
      <w:jc w:val="both"/>
      <w:outlineLvl w:val="3"/>
    </w:pPr>
    <w:rPr>
      <w:rFonts w:ascii="Arial" w:hAnsi="Arial"/>
      <w:b/>
      <w:noProof/>
      <w:sz w:val="22"/>
    </w:rPr>
  </w:style>
  <w:style w:type="paragraph" w:styleId="Heading5">
    <w:name w:val="heading 5"/>
    <w:basedOn w:val="Normal"/>
    <w:next w:val="Normal"/>
    <w:qFormat/>
    <w:rsid w:val="009F0DCF"/>
    <w:pPr>
      <w:keepNext/>
      <w:outlineLvl w:val="4"/>
    </w:pPr>
    <w:rPr>
      <w:rFonts w:ascii="Arial" w:hAnsi="Arial"/>
      <w:b/>
      <w:noProof/>
      <w:sz w:val="22"/>
    </w:rPr>
  </w:style>
  <w:style w:type="paragraph" w:styleId="Heading6">
    <w:name w:val="heading 6"/>
    <w:basedOn w:val="Normal"/>
    <w:next w:val="Normal"/>
    <w:qFormat/>
    <w:rsid w:val="009F0DCF"/>
    <w:pPr>
      <w:keepNext/>
      <w:spacing w:before="20"/>
      <w:outlineLvl w:val="5"/>
    </w:pPr>
    <w:rPr>
      <w:rFonts w:ascii="Arial" w:hAnsi="Arial"/>
      <w:b/>
      <w:i/>
      <w:caps/>
      <w:sz w:val="18"/>
    </w:rPr>
  </w:style>
  <w:style w:type="paragraph" w:styleId="Heading7">
    <w:name w:val="heading 7"/>
    <w:basedOn w:val="Normal"/>
    <w:next w:val="Normal"/>
    <w:qFormat/>
    <w:rsid w:val="009F0DCF"/>
    <w:pPr>
      <w:keepNext/>
      <w:ind w:left="-18" w:right="-108"/>
      <w:outlineLvl w:val="6"/>
    </w:pPr>
    <w:rPr>
      <w:rFonts w:ascii="Arial" w:hAnsi="Arial"/>
      <w:b/>
      <w:sz w:val="16"/>
    </w:rPr>
  </w:style>
  <w:style w:type="paragraph" w:styleId="Heading8">
    <w:name w:val="heading 8"/>
    <w:basedOn w:val="Normal"/>
    <w:next w:val="Normal"/>
    <w:qFormat/>
    <w:rsid w:val="009F0DCF"/>
    <w:pPr>
      <w:keepNext/>
      <w:outlineLvl w:val="7"/>
    </w:pPr>
    <w:rPr>
      <w:rFonts w:ascii="Arial" w:hAnsi="Arial"/>
      <w:b/>
      <w:sz w:val="18"/>
    </w:rPr>
  </w:style>
  <w:style w:type="paragraph" w:styleId="Heading9">
    <w:name w:val="heading 9"/>
    <w:basedOn w:val="Normal"/>
    <w:next w:val="Normal"/>
    <w:qFormat/>
    <w:rsid w:val="009F0DCF"/>
    <w:pPr>
      <w:keepNext/>
      <w:jc w:val="center"/>
      <w:outlineLvl w:val="8"/>
    </w:pPr>
    <w:rPr>
      <w:rFonts w:ascii="Arial"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DCF"/>
    <w:pPr>
      <w:tabs>
        <w:tab w:val="center" w:pos="4320"/>
        <w:tab w:val="right" w:pos="8640"/>
      </w:tabs>
    </w:pPr>
  </w:style>
  <w:style w:type="paragraph" w:styleId="Footer">
    <w:name w:val="footer"/>
    <w:basedOn w:val="Normal"/>
    <w:rsid w:val="009F0DCF"/>
    <w:pPr>
      <w:tabs>
        <w:tab w:val="center" w:pos="4320"/>
        <w:tab w:val="right" w:pos="8640"/>
      </w:tabs>
    </w:pPr>
  </w:style>
  <w:style w:type="paragraph" w:customStyle="1" w:styleId="Title1">
    <w:name w:val="Title1"/>
    <w:basedOn w:val="Normal"/>
    <w:rsid w:val="009F0DCF"/>
    <w:rPr>
      <w:noProof/>
      <w:sz w:val="48"/>
    </w:rPr>
  </w:style>
  <w:style w:type="paragraph" w:styleId="BodyText2">
    <w:name w:val="Body Text 2"/>
    <w:basedOn w:val="Normal"/>
    <w:rsid w:val="009F0DCF"/>
    <w:pPr>
      <w:spacing w:before="120"/>
    </w:pPr>
    <w:rPr>
      <w:rFonts w:ascii="Arial" w:hAnsi="Arial"/>
      <w:noProof/>
      <w:sz w:val="22"/>
    </w:rPr>
  </w:style>
  <w:style w:type="paragraph" w:styleId="BodyTextIndent">
    <w:name w:val="Body Text Indent"/>
    <w:basedOn w:val="Normal"/>
    <w:rsid w:val="009F0DCF"/>
    <w:pPr>
      <w:spacing w:before="120"/>
    </w:pPr>
    <w:rPr>
      <w:rFonts w:ascii="Arial" w:hAnsi="Arial"/>
      <w:noProof/>
      <w:sz w:val="22"/>
    </w:rPr>
  </w:style>
  <w:style w:type="paragraph" w:styleId="BodyTextIndent2">
    <w:name w:val="Body Text Indent 2"/>
    <w:basedOn w:val="Normal"/>
    <w:rsid w:val="009F0DCF"/>
    <w:pPr>
      <w:spacing w:before="20" w:after="20"/>
      <w:ind w:left="259" w:hanging="259"/>
    </w:pPr>
    <w:rPr>
      <w:rFonts w:ascii="Verdana" w:hAnsi="Verdana"/>
      <w:noProof/>
      <w:snapToGrid w:val="0"/>
      <w:color w:val="000000"/>
      <w:sz w:val="18"/>
    </w:rPr>
  </w:style>
  <w:style w:type="paragraph" w:styleId="BodyText">
    <w:name w:val="Body Text"/>
    <w:basedOn w:val="Normal"/>
    <w:rsid w:val="009F0DCF"/>
    <w:pPr>
      <w:ind w:right="72"/>
      <w:jc w:val="both"/>
    </w:pPr>
    <w:rPr>
      <w:rFonts w:ascii="Century Gothic" w:hAnsi="Century Gothic"/>
      <w:noProof/>
      <w:sz w:val="16"/>
    </w:rPr>
  </w:style>
  <w:style w:type="paragraph" w:styleId="BodyText3">
    <w:name w:val="Body Text 3"/>
    <w:basedOn w:val="Normal"/>
    <w:rsid w:val="009F0DCF"/>
    <w:pPr>
      <w:spacing w:before="20"/>
    </w:pPr>
    <w:rPr>
      <w:rFonts w:ascii="Arial" w:hAnsi="Arial"/>
      <w:sz w:val="20"/>
    </w:rPr>
  </w:style>
  <w:style w:type="character" w:styleId="PageNumber">
    <w:name w:val="page number"/>
    <w:basedOn w:val="DefaultParagraphFont"/>
    <w:rsid w:val="009F0DCF"/>
  </w:style>
  <w:style w:type="table" w:styleId="TableGrid">
    <w:name w:val="Table Grid"/>
    <w:basedOn w:val="TableNormal"/>
    <w:rsid w:val="0042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B671E"/>
    <w:rPr>
      <w:color w:val="0000FF"/>
      <w:u w:val="single"/>
    </w:rPr>
  </w:style>
  <w:style w:type="character" w:styleId="CommentReference">
    <w:name w:val="annotation reference"/>
    <w:basedOn w:val="DefaultParagraphFont"/>
    <w:semiHidden/>
    <w:rsid w:val="00DF266B"/>
    <w:rPr>
      <w:sz w:val="16"/>
      <w:szCs w:val="16"/>
    </w:rPr>
  </w:style>
  <w:style w:type="paragraph" w:styleId="CommentText">
    <w:name w:val="annotation text"/>
    <w:basedOn w:val="Normal"/>
    <w:semiHidden/>
    <w:rsid w:val="00DF266B"/>
    <w:rPr>
      <w:sz w:val="20"/>
    </w:rPr>
  </w:style>
  <w:style w:type="paragraph" w:styleId="CommentSubject">
    <w:name w:val="annotation subject"/>
    <w:basedOn w:val="CommentText"/>
    <w:next w:val="CommentText"/>
    <w:semiHidden/>
    <w:rsid w:val="00DF266B"/>
    <w:rPr>
      <w:b/>
      <w:bCs/>
    </w:rPr>
  </w:style>
  <w:style w:type="paragraph" w:styleId="BalloonText">
    <w:name w:val="Balloon Text"/>
    <w:basedOn w:val="Normal"/>
    <w:semiHidden/>
    <w:rsid w:val="00DF266B"/>
    <w:rPr>
      <w:rFonts w:ascii="Tahoma" w:hAnsi="Tahoma" w:cs="Tahoma"/>
      <w:sz w:val="16"/>
      <w:szCs w:val="16"/>
    </w:rPr>
  </w:style>
  <w:style w:type="paragraph" w:styleId="ListParagraph">
    <w:name w:val="List Paragraph"/>
    <w:basedOn w:val="Normal"/>
    <w:uiPriority w:val="34"/>
    <w:qFormat/>
    <w:rsid w:val="00172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DCF"/>
    <w:rPr>
      <w:sz w:val="24"/>
    </w:rPr>
  </w:style>
  <w:style w:type="paragraph" w:styleId="Heading1">
    <w:name w:val="heading 1"/>
    <w:basedOn w:val="Normal"/>
    <w:next w:val="Normal"/>
    <w:qFormat/>
    <w:rsid w:val="009F0DCF"/>
    <w:pPr>
      <w:keepNext/>
      <w:outlineLvl w:val="0"/>
    </w:pPr>
    <w:rPr>
      <w:b/>
    </w:rPr>
  </w:style>
  <w:style w:type="paragraph" w:styleId="Heading2">
    <w:name w:val="heading 2"/>
    <w:basedOn w:val="Normal"/>
    <w:next w:val="Normal"/>
    <w:qFormat/>
    <w:rsid w:val="009F0DCF"/>
    <w:pPr>
      <w:keepNext/>
      <w:spacing w:before="60"/>
      <w:ind w:right="3859"/>
      <w:outlineLvl w:val="1"/>
    </w:pPr>
    <w:rPr>
      <w:rFonts w:ascii="Arial" w:hAnsi="Arial"/>
      <w:b/>
      <w:sz w:val="20"/>
    </w:rPr>
  </w:style>
  <w:style w:type="paragraph" w:styleId="Heading3">
    <w:name w:val="heading 3"/>
    <w:basedOn w:val="Normal"/>
    <w:next w:val="Normal"/>
    <w:qFormat/>
    <w:rsid w:val="009F0DCF"/>
    <w:pPr>
      <w:keepNext/>
      <w:outlineLvl w:val="2"/>
    </w:pPr>
    <w:rPr>
      <w:b/>
      <w:noProof/>
      <w:sz w:val="20"/>
    </w:rPr>
  </w:style>
  <w:style w:type="paragraph" w:styleId="Heading4">
    <w:name w:val="heading 4"/>
    <w:basedOn w:val="Normal"/>
    <w:next w:val="Normal"/>
    <w:qFormat/>
    <w:rsid w:val="009F0DCF"/>
    <w:pPr>
      <w:keepNext/>
      <w:ind w:right="432"/>
      <w:jc w:val="both"/>
      <w:outlineLvl w:val="3"/>
    </w:pPr>
    <w:rPr>
      <w:rFonts w:ascii="Arial" w:hAnsi="Arial"/>
      <w:b/>
      <w:noProof/>
      <w:sz w:val="22"/>
    </w:rPr>
  </w:style>
  <w:style w:type="paragraph" w:styleId="Heading5">
    <w:name w:val="heading 5"/>
    <w:basedOn w:val="Normal"/>
    <w:next w:val="Normal"/>
    <w:qFormat/>
    <w:rsid w:val="009F0DCF"/>
    <w:pPr>
      <w:keepNext/>
      <w:outlineLvl w:val="4"/>
    </w:pPr>
    <w:rPr>
      <w:rFonts w:ascii="Arial" w:hAnsi="Arial"/>
      <w:b/>
      <w:noProof/>
      <w:sz w:val="22"/>
    </w:rPr>
  </w:style>
  <w:style w:type="paragraph" w:styleId="Heading6">
    <w:name w:val="heading 6"/>
    <w:basedOn w:val="Normal"/>
    <w:next w:val="Normal"/>
    <w:qFormat/>
    <w:rsid w:val="009F0DCF"/>
    <w:pPr>
      <w:keepNext/>
      <w:spacing w:before="20"/>
      <w:outlineLvl w:val="5"/>
    </w:pPr>
    <w:rPr>
      <w:rFonts w:ascii="Arial" w:hAnsi="Arial"/>
      <w:b/>
      <w:i/>
      <w:caps/>
      <w:sz w:val="18"/>
    </w:rPr>
  </w:style>
  <w:style w:type="paragraph" w:styleId="Heading7">
    <w:name w:val="heading 7"/>
    <w:basedOn w:val="Normal"/>
    <w:next w:val="Normal"/>
    <w:qFormat/>
    <w:rsid w:val="009F0DCF"/>
    <w:pPr>
      <w:keepNext/>
      <w:ind w:left="-18" w:right="-108"/>
      <w:outlineLvl w:val="6"/>
    </w:pPr>
    <w:rPr>
      <w:rFonts w:ascii="Arial" w:hAnsi="Arial"/>
      <w:b/>
      <w:sz w:val="16"/>
    </w:rPr>
  </w:style>
  <w:style w:type="paragraph" w:styleId="Heading8">
    <w:name w:val="heading 8"/>
    <w:basedOn w:val="Normal"/>
    <w:next w:val="Normal"/>
    <w:qFormat/>
    <w:rsid w:val="009F0DCF"/>
    <w:pPr>
      <w:keepNext/>
      <w:outlineLvl w:val="7"/>
    </w:pPr>
    <w:rPr>
      <w:rFonts w:ascii="Arial" w:hAnsi="Arial"/>
      <w:b/>
      <w:sz w:val="18"/>
    </w:rPr>
  </w:style>
  <w:style w:type="paragraph" w:styleId="Heading9">
    <w:name w:val="heading 9"/>
    <w:basedOn w:val="Normal"/>
    <w:next w:val="Normal"/>
    <w:qFormat/>
    <w:rsid w:val="009F0DCF"/>
    <w:pPr>
      <w:keepNext/>
      <w:jc w:val="center"/>
      <w:outlineLvl w:val="8"/>
    </w:pPr>
    <w:rPr>
      <w:rFonts w:ascii="Arial"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DCF"/>
    <w:pPr>
      <w:tabs>
        <w:tab w:val="center" w:pos="4320"/>
        <w:tab w:val="right" w:pos="8640"/>
      </w:tabs>
    </w:pPr>
  </w:style>
  <w:style w:type="paragraph" w:styleId="Footer">
    <w:name w:val="footer"/>
    <w:basedOn w:val="Normal"/>
    <w:rsid w:val="009F0DCF"/>
    <w:pPr>
      <w:tabs>
        <w:tab w:val="center" w:pos="4320"/>
        <w:tab w:val="right" w:pos="8640"/>
      </w:tabs>
    </w:pPr>
  </w:style>
  <w:style w:type="paragraph" w:customStyle="1" w:styleId="Title1">
    <w:name w:val="Title1"/>
    <w:basedOn w:val="Normal"/>
    <w:rsid w:val="009F0DCF"/>
    <w:rPr>
      <w:noProof/>
      <w:sz w:val="48"/>
    </w:rPr>
  </w:style>
  <w:style w:type="paragraph" w:styleId="BodyText2">
    <w:name w:val="Body Text 2"/>
    <w:basedOn w:val="Normal"/>
    <w:rsid w:val="009F0DCF"/>
    <w:pPr>
      <w:spacing w:before="120"/>
    </w:pPr>
    <w:rPr>
      <w:rFonts w:ascii="Arial" w:hAnsi="Arial"/>
      <w:noProof/>
      <w:sz w:val="22"/>
    </w:rPr>
  </w:style>
  <w:style w:type="paragraph" w:styleId="BodyTextIndent">
    <w:name w:val="Body Text Indent"/>
    <w:basedOn w:val="Normal"/>
    <w:rsid w:val="009F0DCF"/>
    <w:pPr>
      <w:spacing w:before="120"/>
    </w:pPr>
    <w:rPr>
      <w:rFonts w:ascii="Arial" w:hAnsi="Arial"/>
      <w:noProof/>
      <w:sz w:val="22"/>
    </w:rPr>
  </w:style>
  <w:style w:type="paragraph" w:styleId="BodyTextIndent2">
    <w:name w:val="Body Text Indent 2"/>
    <w:basedOn w:val="Normal"/>
    <w:rsid w:val="009F0DCF"/>
    <w:pPr>
      <w:spacing w:before="20" w:after="20"/>
      <w:ind w:left="259" w:hanging="259"/>
    </w:pPr>
    <w:rPr>
      <w:rFonts w:ascii="Verdana" w:hAnsi="Verdana"/>
      <w:noProof/>
      <w:snapToGrid w:val="0"/>
      <w:color w:val="000000"/>
      <w:sz w:val="18"/>
    </w:rPr>
  </w:style>
  <w:style w:type="paragraph" w:styleId="BodyText">
    <w:name w:val="Body Text"/>
    <w:basedOn w:val="Normal"/>
    <w:rsid w:val="009F0DCF"/>
    <w:pPr>
      <w:ind w:right="72"/>
      <w:jc w:val="both"/>
    </w:pPr>
    <w:rPr>
      <w:rFonts w:ascii="Century Gothic" w:hAnsi="Century Gothic"/>
      <w:noProof/>
      <w:sz w:val="16"/>
    </w:rPr>
  </w:style>
  <w:style w:type="paragraph" w:styleId="BodyText3">
    <w:name w:val="Body Text 3"/>
    <w:basedOn w:val="Normal"/>
    <w:rsid w:val="009F0DCF"/>
    <w:pPr>
      <w:spacing w:before="20"/>
    </w:pPr>
    <w:rPr>
      <w:rFonts w:ascii="Arial" w:hAnsi="Arial"/>
      <w:sz w:val="20"/>
    </w:rPr>
  </w:style>
  <w:style w:type="character" w:styleId="PageNumber">
    <w:name w:val="page number"/>
    <w:basedOn w:val="DefaultParagraphFont"/>
    <w:rsid w:val="009F0DCF"/>
  </w:style>
  <w:style w:type="table" w:styleId="TableGrid">
    <w:name w:val="Table Grid"/>
    <w:basedOn w:val="TableNormal"/>
    <w:rsid w:val="0042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B671E"/>
    <w:rPr>
      <w:color w:val="0000FF"/>
      <w:u w:val="single"/>
    </w:rPr>
  </w:style>
  <w:style w:type="character" w:styleId="CommentReference">
    <w:name w:val="annotation reference"/>
    <w:basedOn w:val="DefaultParagraphFont"/>
    <w:semiHidden/>
    <w:rsid w:val="00DF266B"/>
    <w:rPr>
      <w:sz w:val="16"/>
      <w:szCs w:val="16"/>
    </w:rPr>
  </w:style>
  <w:style w:type="paragraph" w:styleId="CommentText">
    <w:name w:val="annotation text"/>
    <w:basedOn w:val="Normal"/>
    <w:semiHidden/>
    <w:rsid w:val="00DF266B"/>
    <w:rPr>
      <w:sz w:val="20"/>
    </w:rPr>
  </w:style>
  <w:style w:type="paragraph" w:styleId="CommentSubject">
    <w:name w:val="annotation subject"/>
    <w:basedOn w:val="CommentText"/>
    <w:next w:val="CommentText"/>
    <w:semiHidden/>
    <w:rsid w:val="00DF266B"/>
    <w:rPr>
      <w:b/>
      <w:bCs/>
    </w:rPr>
  </w:style>
  <w:style w:type="paragraph" w:styleId="BalloonText">
    <w:name w:val="Balloon Text"/>
    <w:basedOn w:val="Normal"/>
    <w:semiHidden/>
    <w:rsid w:val="00DF266B"/>
    <w:rPr>
      <w:rFonts w:ascii="Tahoma" w:hAnsi="Tahoma" w:cs="Tahoma"/>
      <w:sz w:val="16"/>
      <w:szCs w:val="16"/>
    </w:rPr>
  </w:style>
  <w:style w:type="paragraph" w:styleId="ListParagraph">
    <w:name w:val="List Paragraph"/>
    <w:basedOn w:val="Normal"/>
    <w:uiPriority w:val="34"/>
    <w:qFormat/>
    <w:rsid w:val="0017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Employee Name (Last Name, First Name, Initial)</vt:lpstr>
    </vt:vector>
  </TitlesOfParts>
  <Company>Kaiser Foundation Health Plan, Inc.</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 (Last Name, First Name, Initial)</dc:title>
  <dc:creator>Template_WS</dc:creator>
  <cp:lastModifiedBy>Jay_Yeh_MaxMeanMin</cp:lastModifiedBy>
  <cp:revision>2</cp:revision>
  <cp:lastPrinted>2008-01-22T20:59:00Z</cp:lastPrinted>
  <dcterms:created xsi:type="dcterms:W3CDTF">2011-09-09T02:56:00Z</dcterms:created>
  <dcterms:modified xsi:type="dcterms:W3CDTF">2011-09-09T02:56:00Z</dcterms:modified>
</cp:coreProperties>
</file>